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794F9" w14:textId="77777777" w:rsidR="00B9024F" w:rsidRPr="001B17E2" w:rsidRDefault="00B9024F">
      <w:pPr>
        <w:rPr>
          <w:color w:val="262626" w:themeColor="text1" w:themeTint="D9"/>
          <w:sz w:val="20"/>
          <w:szCs w:val="20"/>
        </w:rPr>
      </w:pPr>
    </w:p>
    <w:p w14:paraId="12C2A52E" w14:textId="77777777" w:rsidR="00B9024F" w:rsidRPr="001B17E2" w:rsidRDefault="00B9024F">
      <w:pPr>
        <w:rPr>
          <w:color w:val="262626" w:themeColor="text1" w:themeTint="D9"/>
          <w:sz w:val="20"/>
          <w:szCs w:val="20"/>
        </w:rPr>
      </w:pPr>
    </w:p>
    <w:p w14:paraId="6B94799C" w14:textId="77777777" w:rsidR="00B9024F" w:rsidRPr="001B17E2" w:rsidRDefault="00B9024F">
      <w:pPr>
        <w:rPr>
          <w:color w:val="262626" w:themeColor="text1" w:themeTint="D9"/>
          <w:sz w:val="20"/>
          <w:szCs w:val="20"/>
        </w:rPr>
      </w:pPr>
    </w:p>
    <w:tbl>
      <w:tblPr>
        <w:tblStyle w:val="TableGrid"/>
        <w:tblpPr w:leftFromText="180" w:rightFromText="180" w:horzAnchor="margin" w:tblpY="7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7"/>
        <w:gridCol w:w="7486"/>
      </w:tblGrid>
      <w:tr w:rsidR="00E77B4A" w:rsidRPr="001B17E2" w14:paraId="4B8D092D" w14:textId="77777777" w:rsidTr="001813B7">
        <w:trPr>
          <w:trHeight w:val="725"/>
        </w:trPr>
        <w:tc>
          <w:tcPr>
            <w:tcW w:w="1527" w:type="dxa"/>
          </w:tcPr>
          <w:p w14:paraId="0BD23010" w14:textId="77777777" w:rsidR="00B9024F" w:rsidRPr="001B17E2" w:rsidRDefault="00B9024F" w:rsidP="00557320">
            <w:pPr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</w:pPr>
            <w:r w:rsidRPr="001B17E2">
              <w:rPr>
                <w:rFonts w:cstheme="minorHAnsi"/>
                <w:color w:val="262626" w:themeColor="text1" w:themeTint="D9"/>
                <w:sz w:val="32"/>
                <w:szCs w:val="32"/>
              </w:rPr>
              <w:br w:type="page"/>
            </w:r>
          </w:p>
        </w:tc>
        <w:tc>
          <w:tcPr>
            <w:tcW w:w="7486" w:type="dxa"/>
          </w:tcPr>
          <w:p w14:paraId="198A7FC6" w14:textId="77777777" w:rsidR="00B9024F" w:rsidRPr="001B17E2" w:rsidRDefault="00B9024F" w:rsidP="00557320">
            <w:pPr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</w:pPr>
          </w:p>
          <w:p w14:paraId="563D71DC" w14:textId="77777777" w:rsidR="00B9024F" w:rsidRPr="001B17E2" w:rsidRDefault="00B9024F" w:rsidP="00557320">
            <w:pPr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  <w:t xml:space="preserve">Minutes – MRM CBT Board Meeting </w:t>
            </w:r>
          </w:p>
          <w:p w14:paraId="0E45F073" w14:textId="53F5F236" w:rsidR="00B9024F" w:rsidRPr="001B17E2" w:rsidRDefault="00B9024F" w:rsidP="00557320">
            <w:pPr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  <w:t>2</w:t>
            </w:r>
            <w:r w:rsidR="00A7179F"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  <w:t>3</w:t>
            </w:r>
            <w:r w:rsidRPr="001B17E2"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  <w:t xml:space="preserve"> </w:t>
            </w:r>
            <w:r w:rsidR="00A7179F"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  <w:t>August</w:t>
            </w:r>
            <w:r w:rsidRPr="001B17E2"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  <w:t xml:space="preserve"> 2023</w:t>
            </w:r>
          </w:p>
          <w:p w14:paraId="2C2611FE" w14:textId="77777777" w:rsidR="00B9024F" w:rsidRPr="001B17E2" w:rsidRDefault="00B9024F" w:rsidP="00557320">
            <w:pPr>
              <w:rPr>
                <w:rFonts w:cstheme="minorHAnsi"/>
                <w:b/>
                <w:color w:val="262626" w:themeColor="text1" w:themeTint="D9"/>
                <w:sz w:val="32"/>
                <w:szCs w:val="32"/>
              </w:rPr>
            </w:pPr>
          </w:p>
        </w:tc>
      </w:tr>
      <w:tr w:rsidR="00E77B4A" w:rsidRPr="001B17E2" w14:paraId="0D721188" w14:textId="77777777" w:rsidTr="001813B7">
        <w:trPr>
          <w:trHeight w:val="250"/>
        </w:trPr>
        <w:tc>
          <w:tcPr>
            <w:tcW w:w="1527" w:type="dxa"/>
          </w:tcPr>
          <w:p w14:paraId="7CA5DD42" w14:textId="77777777" w:rsidR="00B9024F" w:rsidRPr="001B17E2" w:rsidRDefault="00B9024F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7486" w:type="dxa"/>
          </w:tcPr>
          <w:p w14:paraId="02262BFC" w14:textId="77777777" w:rsidR="00B9024F" w:rsidRPr="001B17E2" w:rsidRDefault="00B9024F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05D335E5" w14:textId="77777777" w:rsidTr="001813B7">
        <w:trPr>
          <w:trHeight w:val="502"/>
        </w:trPr>
        <w:tc>
          <w:tcPr>
            <w:tcW w:w="1527" w:type="dxa"/>
          </w:tcPr>
          <w:p w14:paraId="6C173D9C" w14:textId="77777777" w:rsidR="00B9024F" w:rsidRPr="001B17E2" w:rsidRDefault="00B9024F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Venue:</w:t>
            </w:r>
          </w:p>
        </w:tc>
        <w:tc>
          <w:tcPr>
            <w:tcW w:w="7486" w:type="dxa"/>
          </w:tcPr>
          <w:p w14:paraId="52A38B26" w14:textId="77777777" w:rsidR="00B9024F" w:rsidRPr="001B17E2" w:rsidRDefault="00B9024F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McArthur River Mine MST Board Room  </w:t>
            </w:r>
          </w:p>
          <w:p w14:paraId="671E05D9" w14:textId="77777777" w:rsidR="00B9024F" w:rsidRPr="001B17E2" w:rsidRDefault="00B9024F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236F5AE9" w14:textId="77777777" w:rsidTr="001813B7">
        <w:trPr>
          <w:trHeight w:val="3393"/>
        </w:trPr>
        <w:tc>
          <w:tcPr>
            <w:tcW w:w="1527" w:type="dxa"/>
          </w:tcPr>
          <w:p w14:paraId="12C7406D" w14:textId="77777777" w:rsidR="00B9024F" w:rsidRPr="001B17E2" w:rsidRDefault="00B9024F" w:rsidP="00557320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  <w:t>Present:</w:t>
            </w:r>
          </w:p>
          <w:p w14:paraId="00FF4BDA" w14:textId="77777777" w:rsidR="00B9024F" w:rsidRPr="001B17E2" w:rsidRDefault="00B9024F" w:rsidP="00557320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5D0D8ACA" w14:textId="77777777" w:rsidR="00B9024F" w:rsidRPr="001B17E2" w:rsidRDefault="00B9024F" w:rsidP="00557320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6B9241BF" w14:textId="77777777" w:rsidR="00B9024F" w:rsidRPr="001B17E2" w:rsidRDefault="00B9024F" w:rsidP="00557320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64F123F0" w14:textId="77777777" w:rsidR="00B9024F" w:rsidRPr="001B17E2" w:rsidRDefault="00B9024F" w:rsidP="00557320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11FC893A" w14:textId="77777777" w:rsidR="00B9024F" w:rsidRPr="001B17E2" w:rsidRDefault="00B9024F" w:rsidP="00557320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7669F78F" w14:textId="77777777" w:rsidR="00B9024F" w:rsidRPr="001B17E2" w:rsidRDefault="00B9024F" w:rsidP="00B9024F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556DC6C5" w14:textId="77777777" w:rsidR="00A87796" w:rsidRPr="001B17E2" w:rsidRDefault="00A87796" w:rsidP="00B9024F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1D43F195" w14:textId="77777777" w:rsidR="00A87796" w:rsidRPr="001B17E2" w:rsidRDefault="00A87796" w:rsidP="00B9024F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4427D2D2" w14:textId="77777777" w:rsidR="001813B7" w:rsidRDefault="001813B7" w:rsidP="00B9024F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25F948D3" w14:textId="77777777" w:rsidR="001813B7" w:rsidRDefault="001813B7" w:rsidP="00B9024F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5C796B88" w14:textId="77777777" w:rsidR="00222F85" w:rsidRDefault="00222F85" w:rsidP="00B9024F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0CF10368" w14:textId="3921B069" w:rsidR="00B9024F" w:rsidRPr="001B17E2" w:rsidRDefault="00B9024F" w:rsidP="00B9024F">
            <w:pPr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eastAsia="MS Gothic" w:cstheme="minorHAnsi"/>
                <w:b/>
                <w:bCs/>
                <w:color w:val="262626" w:themeColor="text1" w:themeTint="D9"/>
                <w:sz w:val="20"/>
                <w:szCs w:val="20"/>
              </w:rPr>
              <w:t>Presenters:</w:t>
            </w:r>
          </w:p>
        </w:tc>
        <w:tc>
          <w:tcPr>
            <w:tcW w:w="7486" w:type="dxa"/>
          </w:tcPr>
          <w:p w14:paraId="151C5937" w14:textId="39616ECE" w:rsidR="00B9024F" w:rsidRPr="00DC5B13" w:rsidRDefault="00B9024F" w:rsidP="00557320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Marlene Karkadoo – Co-chairperson (MK)</w:t>
            </w:r>
          </w:p>
          <w:p w14:paraId="68979B9B" w14:textId="6E022A93" w:rsidR="00B9024F" w:rsidRPr="00DC5B13" w:rsidRDefault="00B9024F" w:rsidP="00557320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Jake Quinlivan – Co-chairperson (JQ)</w:t>
            </w:r>
          </w:p>
          <w:p w14:paraId="052AAC9E" w14:textId="1B194CA9" w:rsidR="001813B7" w:rsidRPr="00DC5B13" w:rsidRDefault="001813B7" w:rsidP="001813B7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Elizabeth Gillett (EG)</w:t>
            </w:r>
          </w:p>
          <w:p w14:paraId="7FE1669E" w14:textId="4C798FED" w:rsidR="001813B7" w:rsidRPr="00DC5B13" w:rsidRDefault="001813B7" w:rsidP="001813B7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Emily Evans (EE)</w:t>
            </w:r>
          </w:p>
          <w:p w14:paraId="14EF5046" w14:textId="6165432D" w:rsidR="00B9024F" w:rsidRPr="00DC5B13" w:rsidRDefault="00B9024F" w:rsidP="00B9024F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cstheme="minorHAnsi"/>
                <w:color w:val="262626" w:themeColor="text1" w:themeTint="D9"/>
                <w:sz w:val="20"/>
                <w:szCs w:val="20"/>
              </w:rPr>
              <w:t>Noel Dixon (ND)</w:t>
            </w:r>
          </w:p>
          <w:p w14:paraId="65D41EFE" w14:textId="52E49FDB" w:rsidR="00B9024F" w:rsidRPr="00DC5B13" w:rsidRDefault="00B9024F" w:rsidP="00B9024F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cstheme="minorHAnsi"/>
                <w:color w:val="262626" w:themeColor="text1" w:themeTint="D9"/>
                <w:sz w:val="20"/>
                <w:szCs w:val="20"/>
              </w:rPr>
              <w:t xml:space="preserve">Sam </w:t>
            </w:r>
            <w:proofErr w:type="spellStart"/>
            <w:r w:rsidRPr="00DC5B13">
              <w:rPr>
                <w:rFonts w:cstheme="minorHAnsi"/>
                <w:color w:val="262626" w:themeColor="text1" w:themeTint="D9"/>
                <w:sz w:val="20"/>
                <w:szCs w:val="20"/>
              </w:rPr>
              <w:t>Strohmayr</w:t>
            </w:r>
            <w:proofErr w:type="spellEnd"/>
            <w:r w:rsidRPr="00DC5B13">
              <w:rPr>
                <w:rFonts w:cstheme="minorHAnsi"/>
                <w:color w:val="262626" w:themeColor="text1" w:themeTint="D9"/>
                <w:sz w:val="20"/>
                <w:szCs w:val="20"/>
              </w:rPr>
              <w:t xml:space="preserve"> (SS)</w:t>
            </w:r>
          </w:p>
          <w:p w14:paraId="41EAB160" w14:textId="263072CD" w:rsidR="00B9024F" w:rsidRPr="00DC5B13" w:rsidRDefault="00B9024F" w:rsidP="00B9024F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cstheme="minorHAnsi"/>
                <w:color w:val="262626" w:themeColor="text1" w:themeTint="D9"/>
                <w:sz w:val="20"/>
                <w:szCs w:val="20"/>
              </w:rPr>
              <w:t>Mike Burgess (MB)</w:t>
            </w:r>
          </w:p>
          <w:p w14:paraId="222E1EEB" w14:textId="13D60D73" w:rsidR="00A87796" w:rsidRPr="00DC5B13" w:rsidRDefault="001813B7" w:rsidP="00B9024F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cstheme="minorHAnsi"/>
                <w:color w:val="262626" w:themeColor="text1" w:themeTint="D9"/>
                <w:sz w:val="20"/>
                <w:szCs w:val="20"/>
              </w:rPr>
              <w:t>Tracy Jones (TJ)</w:t>
            </w:r>
          </w:p>
          <w:p w14:paraId="5BD1CD1F" w14:textId="1FB52669" w:rsidR="00A87796" w:rsidRPr="00DC5B13" w:rsidRDefault="00A87796" w:rsidP="00B9024F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cstheme="minorHAnsi"/>
                <w:color w:val="262626" w:themeColor="text1" w:themeTint="D9"/>
                <w:sz w:val="20"/>
                <w:szCs w:val="20"/>
              </w:rPr>
              <w:t>Jim Gleeson (JG)</w:t>
            </w:r>
          </w:p>
          <w:p w14:paraId="443BDF44" w14:textId="757932DA" w:rsidR="001813B7" w:rsidRDefault="00A87796" w:rsidP="00B9024F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cstheme="minorHAnsi"/>
                <w:color w:val="262626" w:themeColor="text1" w:themeTint="D9"/>
                <w:sz w:val="20"/>
                <w:szCs w:val="20"/>
              </w:rPr>
              <w:t>Hayley Seears (HS)</w:t>
            </w:r>
          </w:p>
          <w:p w14:paraId="05622204" w14:textId="77777777" w:rsidR="001813B7" w:rsidRDefault="001813B7" w:rsidP="00B9024F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7D15C853" w14:textId="77777777" w:rsidR="00222F85" w:rsidRDefault="00222F85" w:rsidP="00B9024F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35124C36" w14:textId="391F33DF" w:rsidR="00B9024F" w:rsidRDefault="00B9024F" w:rsidP="00B9024F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Tim Maddock</w:t>
            </w:r>
            <w:r w:rsidR="00D20230" w:rsidRPr="001B17E2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 (TM)</w:t>
            </w:r>
            <w:r w:rsidRPr="001B17E2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 – Deloitte</w:t>
            </w:r>
          </w:p>
          <w:p w14:paraId="1DBF0CDF" w14:textId="47CB01F9" w:rsidR="00467A50" w:rsidRDefault="00467A50" w:rsidP="00B9024F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Steve McAllan</w:t>
            </w:r>
            <w:r w:rsidR="004D4DE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 (SM)</w:t>
            </w:r>
            <w: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 – Youth and Community Coordinator</w:t>
            </w:r>
          </w:p>
          <w:p w14:paraId="3370AEF0" w14:textId="43CB5C42" w:rsidR="00467A50" w:rsidRPr="001B17E2" w:rsidRDefault="00752FBB" w:rsidP="00B9024F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Fiona </w:t>
            </w:r>
            <w:proofErr w:type="spellStart"/>
            <w: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Keighran</w:t>
            </w:r>
            <w:proofErr w:type="spellEnd"/>
            <w:r w:rsidR="004D4DE1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 (FK)</w:t>
            </w:r>
            <w: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 – </w:t>
            </w:r>
            <w:r w:rsidR="004C2ACD" w:rsidRPr="004C2ACD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Li-</w:t>
            </w:r>
            <w:proofErr w:type="spellStart"/>
            <w:r w:rsidR="004C2ACD" w:rsidRPr="004C2ACD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Anthawirriyarra</w:t>
            </w:r>
            <w:proofErr w:type="spellEnd"/>
            <w:r w:rsidR="004C2ACD" w:rsidRPr="004C2ACD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 Sea Ranger Unit</w:t>
            </w:r>
          </w:p>
          <w:p w14:paraId="7F6010BF" w14:textId="0DAD01FA" w:rsidR="00B9024F" w:rsidRPr="001B17E2" w:rsidRDefault="00B9024F" w:rsidP="00A7179F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038D2846" w14:textId="77777777" w:rsidTr="001813B7">
        <w:trPr>
          <w:trHeight w:val="64"/>
        </w:trPr>
        <w:tc>
          <w:tcPr>
            <w:tcW w:w="1527" w:type="dxa"/>
          </w:tcPr>
          <w:p w14:paraId="3E2A1C41" w14:textId="77777777" w:rsidR="00222F85" w:rsidRDefault="00222F85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4070DDEA" w14:textId="77777777" w:rsidR="00B9024F" w:rsidRDefault="00B9024F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Apologies:</w:t>
            </w:r>
          </w:p>
          <w:p w14:paraId="63C503C8" w14:textId="77777777" w:rsidR="00DC5B13" w:rsidRDefault="00DC5B13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5F440AD1" w14:textId="77777777" w:rsidR="00DC5B13" w:rsidRDefault="00DC5B13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0B05F499" w14:textId="77777777" w:rsidR="00DC5B13" w:rsidRDefault="00DC5B13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582A73F8" w14:textId="77777777" w:rsidR="00DC5B13" w:rsidRDefault="00DC5B13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44F510E9" w14:textId="77777777" w:rsidR="00DC5B13" w:rsidRDefault="00DC5B13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9E89AF7" w14:textId="77777777" w:rsidR="00DF47F6" w:rsidRDefault="00DF47F6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01FF694D" w14:textId="4A85610A" w:rsidR="00DC5B13" w:rsidRPr="001B17E2" w:rsidRDefault="00DF47F6" w:rsidP="0055732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Absent</w:t>
            </w:r>
            <w:r w:rsidR="00467A50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: </w:t>
            </w:r>
          </w:p>
        </w:tc>
        <w:tc>
          <w:tcPr>
            <w:tcW w:w="7486" w:type="dxa"/>
          </w:tcPr>
          <w:p w14:paraId="1323513A" w14:textId="77777777" w:rsidR="00222F85" w:rsidRDefault="00222F85" w:rsidP="00B9024F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  <w:highlight w:val="yellow"/>
              </w:rPr>
            </w:pPr>
          </w:p>
          <w:p w14:paraId="59B8BC30" w14:textId="708AAD32" w:rsidR="00B9024F" w:rsidRPr="00DC5B13" w:rsidRDefault="00B9024F" w:rsidP="00B9024F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Corrine Coombes</w:t>
            </w:r>
            <w:r w:rsidR="001813B7" w:rsidRPr="00DC5B13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 (CC)</w:t>
            </w:r>
          </w:p>
          <w:p w14:paraId="13635654" w14:textId="3AB49A86" w:rsidR="00B9024F" w:rsidRPr="00DC5B13" w:rsidRDefault="00B9024F" w:rsidP="00B9024F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Samuel Evans</w:t>
            </w:r>
            <w:r w:rsidR="001813B7" w:rsidRPr="00DC5B13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 (SE)</w:t>
            </w:r>
          </w:p>
          <w:p w14:paraId="22B66D6C" w14:textId="36642972" w:rsidR="00B9024F" w:rsidRPr="00DC5B13" w:rsidRDefault="00B9024F" w:rsidP="00B9024F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>Andrew Firley</w:t>
            </w:r>
            <w:r w:rsidR="001813B7" w:rsidRPr="00DC5B13"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  <w:t xml:space="preserve"> (AF)</w:t>
            </w:r>
          </w:p>
          <w:p w14:paraId="06021C11" w14:textId="77777777" w:rsidR="001813B7" w:rsidRPr="00DC5B13" w:rsidRDefault="001813B7" w:rsidP="001813B7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cstheme="minorHAnsi"/>
                <w:color w:val="262626" w:themeColor="text1" w:themeTint="D9"/>
                <w:sz w:val="20"/>
                <w:szCs w:val="20"/>
              </w:rPr>
              <w:t>Alan Baker (AB)</w:t>
            </w:r>
          </w:p>
          <w:p w14:paraId="489498BE" w14:textId="10C69B9B" w:rsidR="00DC5B13" w:rsidRDefault="001813B7" w:rsidP="001813B7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DC5B13">
              <w:rPr>
                <w:rFonts w:cstheme="minorHAnsi"/>
                <w:color w:val="262626" w:themeColor="text1" w:themeTint="D9"/>
                <w:sz w:val="20"/>
                <w:szCs w:val="20"/>
              </w:rPr>
              <w:t>Nikita Baker (NB)</w:t>
            </w:r>
          </w:p>
          <w:p w14:paraId="60F2116A" w14:textId="77777777" w:rsidR="00467A50" w:rsidRDefault="00467A50" w:rsidP="001813B7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</w:p>
          <w:p w14:paraId="3D7EBC73" w14:textId="77777777" w:rsidR="00467A50" w:rsidRDefault="00467A50" w:rsidP="001813B7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</w:p>
          <w:p w14:paraId="0ADC6C4C" w14:textId="7C20C11C" w:rsidR="00467A50" w:rsidRPr="00DC5B13" w:rsidRDefault="00467A50" w:rsidP="001813B7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color w:val="262626" w:themeColor="text1" w:themeTint="D9"/>
                <w:sz w:val="20"/>
                <w:szCs w:val="20"/>
              </w:rPr>
              <w:t>David Harvey (DH)</w:t>
            </w:r>
          </w:p>
          <w:p w14:paraId="7FBDC08B" w14:textId="77777777" w:rsidR="001813B7" w:rsidRPr="00A7179F" w:rsidRDefault="001813B7" w:rsidP="001813B7">
            <w:pPr>
              <w:rPr>
                <w:rFonts w:cstheme="minorHAnsi"/>
                <w:color w:val="262626" w:themeColor="text1" w:themeTint="D9"/>
                <w:sz w:val="20"/>
                <w:szCs w:val="20"/>
                <w:highlight w:val="yellow"/>
              </w:rPr>
            </w:pPr>
          </w:p>
          <w:p w14:paraId="31041E10" w14:textId="77777777" w:rsidR="001813B7" w:rsidRPr="001B17E2" w:rsidRDefault="001813B7" w:rsidP="00B9024F">
            <w:pPr>
              <w:rPr>
                <w:rFonts w:eastAsia="MS Gothic" w:cstheme="minorHAnsi"/>
                <w:color w:val="262626" w:themeColor="text1" w:themeTint="D9"/>
                <w:sz w:val="20"/>
                <w:szCs w:val="20"/>
              </w:rPr>
            </w:pPr>
          </w:p>
          <w:p w14:paraId="4B908D65" w14:textId="56FBD953" w:rsidR="00B9024F" w:rsidRPr="001B17E2" w:rsidRDefault="00B9024F" w:rsidP="00557320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</w:p>
        </w:tc>
      </w:tr>
    </w:tbl>
    <w:p w14:paraId="06003B8C" w14:textId="77777777" w:rsidR="00B9024F" w:rsidRPr="001B17E2" w:rsidRDefault="00B9024F">
      <w:pPr>
        <w:rPr>
          <w:color w:val="262626" w:themeColor="text1" w:themeTint="D9"/>
          <w:sz w:val="20"/>
          <w:szCs w:val="20"/>
        </w:rPr>
      </w:pPr>
    </w:p>
    <w:p w14:paraId="0E3A0D10" w14:textId="77777777" w:rsidR="00B9024F" w:rsidRPr="001B17E2" w:rsidRDefault="00B9024F">
      <w:pPr>
        <w:rPr>
          <w:color w:val="262626" w:themeColor="text1" w:themeTint="D9"/>
          <w:sz w:val="20"/>
          <w:szCs w:val="20"/>
        </w:rPr>
      </w:pPr>
    </w:p>
    <w:p w14:paraId="6871474D" w14:textId="77777777" w:rsidR="00B9024F" w:rsidRPr="001B17E2" w:rsidRDefault="00B9024F">
      <w:pPr>
        <w:rPr>
          <w:color w:val="262626" w:themeColor="text1" w:themeTint="D9"/>
          <w:sz w:val="20"/>
          <w:szCs w:val="20"/>
        </w:rPr>
      </w:pPr>
    </w:p>
    <w:p w14:paraId="30C768B0" w14:textId="77777777" w:rsidR="00B9024F" w:rsidRPr="001B17E2" w:rsidRDefault="00B9024F">
      <w:pPr>
        <w:rPr>
          <w:color w:val="262626" w:themeColor="text1" w:themeTint="D9"/>
          <w:sz w:val="20"/>
          <w:szCs w:val="20"/>
        </w:rPr>
      </w:pPr>
    </w:p>
    <w:p w14:paraId="6530B85F" w14:textId="77777777" w:rsidR="00B9024F" w:rsidRPr="001B17E2" w:rsidRDefault="00B9024F">
      <w:pPr>
        <w:rPr>
          <w:color w:val="262626" w:themeColor="text1" w:themeTint="D9"/>
          <w:sz w:val="20"/>
          <w:szCs w:val="20"/>
        </w:rPr>
      </w:pPr>
    </w:p>
    <w:p w14:paraId="2ECBE7A8" w14:textId="77777777" w:rsidR="00B9024F" w:rsidRPr="001B17E2" w:rsidRDefault="00B9024F">
      <w:pPr>
        <w:rPr>
          <w:color w:val="262626" w:themeColor="text1" w:themeTint="D9"/>
          <w:sz w:val="20"/>
          <w:szCs w:val="20"/>
        </w:rPr>
      </w:pPr>
    </w:p>
    <w:p w14:paraId="3E54C05F" w14:textId="77777777" w:rsidR="00B9024F" w:rsidRPr="001B17E2" w:rsidRDefault="00B9024F">
      <w:pPr>
        <w:rPr>
          <w:color w:val="262626" w:themeColor="text1" w:themeTint="D9"/>
          <w:sz w:val="20"/>
          <w:szCs w:val="20"/>
        </w:rPr>
      </w:pPr>
    </w:p>
    <w:p w14:paraId="3CF5BB8E" w14:textId="77777777" w:rsidR="00B9024F" w:rsidRDefault="00B9024F">
      <w:pPr>
        <w:rPr>
          <w:color w:val="262626" w:themeColor="text1" w:themeTint="D9"/>
          <w:sz w:val="20"/>
          <w:szCs w:val="20"/>
        </w:rPr>
      </w:pPr>
    </w:p>
    <w:p w14:paraId="35B1161C" w14:textId="78BF79BC" w:rsidR="00171D35" w:rsidRPr="001B17E2" w:rsidRDefault="00171D35">
      <w:pPr>
        <w:rPr>
          <w:color w:val="262626" w:themeColor="text1" w:themeTint="D9"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1055"/>
        <w:gridCol w:w="5963"/>
        <w:gridCol w:w="2191"/>
      </w:tblGrid>
      <w:tr w:rsidR="00E77B4A" w:rsidRPr="001B17E2" w14:paraId="06517D89" w14:textId="77777777" w:rsidTr="6C7D691C">
        <w:trPr>
          <w:tblHeader/>
        </w:trPr>
        <w:tc>
          <w:tcPr>
            <w:tcW w:w="1055" w:type="dxa"/>
            <w:shd w:val="clear" w:color="auto" w:fill="D9D9D9" w:themeFill="background1" w:themeFillShade="D9"/>
          </w:tcPr>
          <w:p w14:paraId="65AA0118" w14:textId="77777777" w:rsidR="00171D35" w:rsidRPr="001B17E2" w:rsidRDefault="00171D35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#</w:t>
            </w:r>
          </w:p>
        </w:tc>
        <w:tc>
          <w:tcPr>
            <w:tcW w:w="5963" w:type="dxa"/>
            <w:shd w:val="clear" w:color="auto" w:fill="D9D9D9" w:themeFill="background1" w:themeFillShade="D9"/>
          </w:tcPr>
          <w:p w14:paraId="45F8D627" w14:textId="77777777" w:rsidR="00171D35" w:rsidRPr="001B17E2" w:rsidRDefault="00171D35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Agenda Item / Action</w:t>
            </w:r>
          </w:p>
        </w:tc>
        <w:tc>
          <w:tcPr>
            <w:tcW w:w="2191" w:type="dxa"/>
            <w:shd w:val="clear" w:color="auto" w:fill="D9D9D9" w:themeFill="background1" w:themeFillShade="D9"/>
          </w:tcPr>
          <w:p w14:paraId="763C673D" w14:textId="77777777" w:rsidR="00171D35" w:rsidRPr="001B17E2" w:rsidRDefault="00171D35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Outcome / Action </w:t>
            </w:r>
          </w:p>
        </w:tc>
      </w:tr>
      <w:tr w:rsidR="00E77B4A" w:rsidRPr="001B17E2" w14:paraId="457CDB01" w14:textId="77777777" w:rsidTr="6C7D691C">
        <w:tc>
          <w:tcPr>
            <w:tcW w:w="1055" w:type="dxa"/>
            <w:shd w:val="clear" w:color="auto" w:fill="F2F2F2" w:themeFill="background1" w:themeFillShade="F2"/>
            <w:vAlign w:val="center"/>
          </w:tcPr>
          <w:p w14:paraId="7F49934F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1</w:t>
            </w:r>
          </w:p>
        </w:tc>
        <w:tc>
          <w:tcPr>
            <w:tcW w:w="5963" w:type="dxa"/>
            <w:shd w:val="clear" w:color="auto" w:fill="F2F2F2" w:themeFill="background1" w:themeFillShade="F2"/>
            <w:vAlign w:val="center"/>
          </w:tcPr>
          <w:p w14:paraId="44A533C9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Welcome and Introductions</w:t>
            </w:r>
          </w:p>
        </w:tc>
        <w:tc>
          <w:tcPr>
            <w:tcW w:w="2191" w:type="dxa"/>
            <w:shd w:val="clear" w:color="auto" w:fill="F2F2F2" w:themeFill="background1" w:themeFillShade="F2"/>
            <w:vAlign w:val="center"/>
          </w:tcPr>
          <w:p w14:paraId="10C08A0D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0ED9EFE6" w14:textId="77777777" w:rsidTr="6C7D691C">
        <w:tc>
          <w:tcPr>
            <w:tcW w:w="1055" w:type="dxa"/>
          </w:tcPr>
          <w:p w14:paraId="3FF6FF01" w14:textId="77777777" w:rsidR="00171D35" w:rsidRPr="001B17E2" w:rsidRDefault="00171D35" w:rsidP="00171D35">
            <w:pPr>
              <w:pStyle w:val="DateandRecipient"/>
              <w:spacing w:before="0"/>
              <w:rPr>
                <w:color w:val="262626" w:themeColor="text1" w:themeTint="D9"/>
                <w:sz w:val="20"/>
                <w:szCs w:val="20"/>
              </w:rPr>
            </w:pPr>
            <w:r w:rsidRPr="001B17E2">
              <w:rPr>
                <w:color w:val="262626" w:themeColor="text1" w:themeTint="D9"/>
                <w:sz w:val="20"/>
                <w:szCs w:val="20"/>
              </w:rPr>
              <w:t>Meeting start:</w:t>
            </w:r>
          </w:p>
          <w:p w14:paraId="335A7868" w14:textId="77777777" w:rsidR="00171D35" w:rsidRPr="001B17E2" w:rsidRDefault="00171D35" w:rsidP="00171D35">
            <w:pPr>
              <w:pStyle w:val="DateandRecipient"/>
              <w:spacing w:before="0"/>
              <w:rPr>
                <w:color w:val="262626" w:themeColor="text1" w:themeTint="D9"/>
                <w:sz w:val="20"/>
                <w:szCs w:val="20"/>
              </w:rPr>
            </w:pPr>
          </w:p>
          <w:p w14:paraId="77536EF3" w14:textId="50753823" w:rsidR="00171D35" w:rsidRPr="001B17E2" w:rsidRDefault="00171D35" w:rsidP="00171D35">
            <w:pPr>
              <w:pStyle w:val="DateandRecipient"/>
              <w:spacing w:before="0"/>
              <w:rPr>
                <w:color w:val="262626" w:themeColor="text1" w:themeTint="D9"/>
                <w:sz w:val="20"/>
                <w:szCs w:val="20"/>
              </w:rPr>
            </w:pPr>
            <w:r w:rsidRPr="001B17E2">
              <w:rPr>
                <w:color w:val="262626" w:themeColor="text1" w:themeTint="D9"/>
                <w:sz w:val="20"/>
                <w:szCs w:val="20"/>
              </w:rPr>
              <w:t>9:3</w:t>
            </w:r>
            <w:r w:rsidR="00D27C09">
              <w:rPr>
                <w:color w:val="262626" w:themeColor="text1" w:themeTint="D9"/>
                <w:sz w:val="20"/>
                <w:szCs w:val="20"/>
              </w:rPr>
              <w:t>2</w:t>
            </w:r>
            <w:r w:rsidRPr="001B17E2">
              <w:rPr>
                <w:color w:val="262626" w:themeColor="text1" w:themeTint="D9"/>
                <w:sz w:val="20"/>
                <w:szCs w:val="20"/>
              </w:rPr>
              <w:t xml:space="preserve">am </w:t>
            </w:r>
          </w:p>
        </w:tc>
        <w:tc>
          <w:tcPr>
            <w:tcW w:w="5963" w:type="dxa"/>
          </w:tcPr>
          <w:p w14:paraId="14835FD3" w14:textId="77777777" w:rsidR="00171D35" w:rsidRDefault="00171D35" w:rsidP="00171D35">
            <w:pPr>
              <w:pStyle w:val="DateandRecipient"/>
              <w:numPr>
                <w:ilvl w:val="1"/>
                <w:numId w:val="1"/>
              </w:numPr>
              <w:spacing w:before="0"/>
              <w:ind w:left="546" w:hanging="542"/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 w:rsidRPr="001B17E2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Welcome / Acknowledgment of Country </w:t>
            </w:r>
          </w:p>
          <w:p w14:paraId="279CCC23" w14:textId="09E26A60" w:rsidR="00D27C09" w:rsidRPr="00ED4982" w:rsidRDefault="00D27C09" w:rsidP="00D27C09">
            <w:pPr>
              <w:pStyle w:val="DateandRecipient"/>
              <w:spacing w:before="0"/>
              <w:ind w:left="546"/>
              <w:rPr>
                <w:color w:val="262626" w:themeColor="text1" w:themeTint="D9"/>
                <w:sz w:val="20"/>
                <w:szCs w:val="20"/>
              </w:rPr>
            </w:pPr>
            <w:r w:rsidRPr="00ED4982">
              <w:rPr>
                <w:color w:val="262626" w:themeColor="text1" w:themeTint="D9"/>
                <w:sz w:val="20"/>
                <w:szCs w:val="20"/>
              </w:rPr>
              <w:t xml:space="preserve">MK opened </w:t>
            </w:r>
            <w:proofErr w:type="gramStart"/>
            <w:r w:rsidRPr="00ED4982">
              <w:rPr>
                <w:color w:val="262626" w:themeColor="text1" w:themeTint="D9"/>
                <w:sz w:val="20"/>
                <w:szCs w:val="20"/>
              </w:rPr>
              <w:t>meeting</w:t>
            </w:r>
            <w:proofErr w:type="gramEnd"/>
          </w:p>
          <w:p w14:paraId="7C982B35" w14:textId="45DE0A7A" w:rsidR="00D27C09" w:rsidRPr="00ED4982" w:rsidRDefault="00D27C09" w:rsidP="00D27C09">
            <w:pPr>
              <w:pStyle w:val="DateandRecipient"/>
              <w:spacing w:before="0"/>
              <w:ind w:left="546"/>
              <w:rPr>
                <w:color w:val="262626" w:themeColor="text1" w:themeTint="D9"/>
                <w:sz w:val="20"/>
                <w:szCs w:val="20"/>
              </w:rPr>
            </w:pPr>
            <w:r w:rsidRPr="00ED4982">
              <w:rPr>
                <w:color w:val="262626" w:themeColor="text1" w:themeTint="D9"/>
                <w:sz w:val="20"/>
                <w:szCs w:val="20"/>
              </w:rPr>
              <w:t xml:space="preserve">ND </w:t>
            </w:r>
            <w:r w:rsidR="00642595" w:rsidRPr="00ED4982">
              <w:rPr>
                <w:color w:val="262626" w:themeColor="text1" w:themeTint="D9"/>
                <w:sz w:val="20"/>
                <w:szCs w:val="20"/>
              </w:rPr>
              <w:t>W</w:t>
            </w:r>
            <w:r w:rsidRPr="00ED4982">
              <w:rPr>
                <w:color w:val="262626" w:themeColor="text1" w:themeTint="D9"/>
                <w:sz w:val="20"/>
                <w:szCs w:val="20"/>
              </w:rPr>
              <w:t>elcome to Country</w:t>
            </w:r>
            <w:r w:rsidR="00642595" w:rsidRPr="00ED4982">
              <w:rPr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0C67A89D" w14:textId="77777777" w:rsidR="00171D35" w:rsidRPr="001B17E2" w:rsidRDefault="00171D35" w:rsidP="00171D35">
            <w:pPr>
              <w:pStyle w:val="DateandRecipient"/>
              <w:spacing w:before="0"/>
              <w:ind w:left="546"/>
              <w:rPr>
                <w:color w:val="262626" w:themeColor="text1" w:themeTint="D9"/>
                <w:sz w:val="20"/>
                <w:szCs w:val="20"/>
              </w:rPr>
            </w:pPr>
          </w:p>
          <w:p w14:paraId="19274075" w14:textId="77777777" w:rsidR="00171D35" w:rsidRPr="001B17E2" w:rsidRDefault="00171D35" w:rsidP="00171D35">
            <w:pPr>
              <w:pStyle w:val="DateandRecipient"/>
              <w:numPr>
                <w:ilvl w:val="1"/>
                <w:numId w:val="1"/>
              </w:numPr>
              <w:spacing w:before="0"/>
              <w:ind w:left="546" w:hanging="542"/>
              <w:rPr>
                <w:color w:val="262626" w:themeColor="text1" w:themeTint="D9"/>
                <w:sz w:val="20"/>
                <w:szCs w:val="20"/>
              </w:rPr>
            </w:pPr>
            <w:r w:rsidRPr="001B17E2">
              <w:rPr>
                <w:b/>
                <w:bCs/>
                <w:color w:val="262626" w:themeColor="text1" w:themeTint="D9"/>
                <w:sz w:val="20"/>
                <w:szCs w:val="20"/>
              </w:rPr>
              <w:t>Members Present</w:t>
            </w:r>
          </w:p>
          <w:p w14:paraId="7D1F009D" w14:textId="77777777" w:rsidR="00171D35" w:rsidRPr="001B17E2" w:rsidRDefault="00171D35" w:rsidP="00171D35">
            <w:pPr>
              <w:pStyle w:val="DateandRecipient"/>
              <w:spacing w:before="0"/>
              <w:ind w:left="546"/>
              <w:rPr>
                <w:color w:val="262626" w:themeColor="text1" w:themeTint="D9"/>
                <w:sz w:val="20"/>
                <w:szCs w:val="20"/>
              </w:rPr>
            </w:pPr>
            <w:r w:rsidRPr="001B17E2">
              <w:rPr>
                <w:color w:val="262626" w:themeColor="text1" w:themeTint="D9"/>
                <w:sz w:val="20"/>
                <w:szCs w:val="20"/>
              </w:rPr>
              <w:t xml:space="preserve">Members welcomed and apologies acknowledged. </w:t>
            </w:r>
          </w:p>
          <w:p w14:paraId="5DFF36B7" w14:textId="31D88D81" w:rsidR="00171D35" w:rsidRPr="001B17E2" w:rsidRDefault="00171D35" w:rsidP="00171D35">
            <w:pPr>
              <w:pStyle w:val="DateandRecipient"/>
              <w:spacing w:before="0"/>
              <w:ind w:left="546"/>
              <w:rPr>
                <w:color w:val="262626" w:themeColor="text1" w:themeTint="D9"/>
                <w:sz w:val="20"/>
                <w:szCs w:val="20"/>
              </w:rPr>
            </w:pPr>
            <w:r w:rsidRPr="001B17E2">
              <w:rPr>
                <w:color w:val="262626" w:themeColor="text1" w:themeTint="D9"/>
                <w:sz w:val="20"/>
                <w:szCs w:val="20"/>
              </w:rPr>
              <w:t>Present – Marlene Karkadoo, Noel Dixon</w:t>
            </w:r>
            <w:r w:rsidR="00D27C09">
              <w:rPr>
                <w:color w:val="262626" w:themeColor="text1" w:themeTint="D9"/>
                <w:sz w:val="20"/>
                <w:szCs w:val="20"/>
              </w:rPr>
              <w:t>,</w:t>
            </w:r>
            <w:r w:rsidRPr="001B17E2">
              <w:rPr>
                <w:color w:val="262626" w:themeColor="text1" w:themeTint="D9"/>
                <w:sz w:val="20"/>
                <w:szCs w:val="20"/>
              </w:rPr>
              <w:t xml:space="preserve"> </w:t>
            </w:r>
            <w:r w:rsidR="00D27C09" w:rsidRPr="001B17E2">
              <w:rPr>
                <w:color w:val="262626" w:themeColor="text1" w:themeTint="D9"/>
                <w:sz w:val="20"/>
                <w:szCs w:val="20"/>
              </w:rPr>
              <w:t>Elizabeth Buffy Gillett, Emily Evans</w:t>
            </w:r>
            <w:r w:rsidR="00F82247">
              <w:rPr>
                <w:color w:val="262626" w:themeColor="text1" w:themeTint="D9"/>
                <w:sz w:val="20"/>
                <w:szCs w:val="20"/>
              </w:rPr>
              <w:t>,</w:t>
            </w:r>
            <w:r w:rsidR="00236CDE">
              <w:rPr>
                <w:color w:val="262626" w:themeColor="text1" w:themeTint="D9"/>
                <w:sz w:val="20"/>
                <w:szCs w:val="20"/>
              </w:rPr>
              <w:t xml:space="preserve"> </w:t>
            </w:r>
            <w:r w:rsidR="00236CDE" w:rsidRPr="001B17E2">
              <w:rPr>
                <w:color w:val="262626" w:themeColor="text1" w:themeTint="D9"/>
                <w:sz w:val="20"/>
                <w:szCs w:val="20"/>
              </w:rPr>
              <w:t xml:space="preserve">Sam </w:t>
            </w:r>
            <w:proofErr w:type="spellStart"/>
            <w:r w:rsidR="00236CDE" w:rsidRPr="001B17E2">
              <w:rPr>
                <w:color w:val="262626" w:themeColor="text1" w:themeTint="D9"/>
                <w:sz w:val="20"/>
                <w:szCs w:val="20"/>
              </w:rPr>
              <w:t>Strohmayr</w:t>
            </w:r>
            <w:proofErr w:type="spellEnd"/>
            <w:r w:rsidR="00236CDE">
              <w:rPr>
                <w:color w:val="262626" w:themeColor="text1" w:themeTint="D9"/>
                <w:sz w:val="20"/>
                <w:szCs w:val="20"/>
              </w:rPr>
              <w:t>,</w:t>
            </w:r>
            <w:r w:rsidR="00236CDE" w:rsidRPr="001B17E2">
              <w:rPr>
                <w:color w:val="262626" w:themeColor="text1" w:themeTint="D9"/>
                <w:sz w:val="20"/>
                <w:szCs w:val="20"/>
              </w:rPr>
              <w:t xml:space="preserve"> Tracy Jones,</w:t>
            </w:r>
            <w:r w:rsidR="00F82247" w:rsidRPr="001B17E2">
              <w:rPr>
                <w:color w:val="262626" w:themeColor="text1" w:themeTint="D9"/>
                <w:sz w:val="20"/>
                <w:szCs w:val="20"/>
              </w:rPr>
              <w:t xml:space="preserve"> Jim Gleeson, Hayley Seears (Project Officers)</w:t>
            </w:r>
          </w:p>
          <w:p w14:paraId="06A60FEA" w14:textId="3B49BDB9" w:rsidR="00171D35" w:rsidRDefault="00171D35" w:rsidP="00171D35">
            <w:pPr>
              <w:pStyle w:val="DateandRecipient"/>
              <w:spacing w:before="0"/>
              <w:ind w:left="546"/>
              <w:rPr>
                <w:color w:val="262626" w:themeColor="text1" w:themeTint="D9"/>
                <w:sz w:val="20"/>
                <w:szCs w:val="20"/>
              </w:rPr>
            </w:pPr>
            <w:r w:rsidRPr="001B17E2">
              <w:rPr>
                <w:color w:val="262626" w:themeColor="text1" w:themeTint="D9"/>
                <w:sz w:val="20"/>
                <w:szCs w:val="20"/>
              </w:rPr>
              <w:t>Online –</w:t>
            </w:r>
            <w:r w:rsidR="00642716">
              <w:rPr>
                <w:color w:val="262626" w:themeColor="text1" w:themeTint="D9"/>
                <w:sz w:val="20"/>
                <w:szCs w:val="20"/>
              </w:rPr>
              <w:t xml:space="preserve"> </w:t>
            </w:r>
            <w:r w:rsidRPr="001B17E2">
              <w:rPr>
                <w:color w:val="262626" w:themeColor="text1" w:themeTint="D9"/>
                <w:sz w:val="20"/>
                <w:szCs w:val="20"/>
              </w:rPr>
              <w:t>Mike Burgess</w:t>
            </w:r>
            <w:r w:rsidR="00F82247">
              <w:rPr>
                <w:color w:val="262626" w:themeColor="text1" w:themeTint="D9"/>
                <w:sz w:val="20"/>
                <w:szCs w:val="20"/>
              </w:rPr>
              <w:t xml:space="preserve">, </w:t>
            </w:r>
            <w:r w:rsidR="00D27C09" w:rsidRPr="001B17E2">
              <w:rPr>
                <w:color w:val="262626" w:themeColor="text1" w:themeTint="D9"/>
                <w:sz w:val="20"/>
                <w:szCs w:val="20"/>
              </w:rPr>
              <w:t>Jake Quinlivan</w:t>
            </w:r>
          </w:p>
          <w:p w14:paraId="23FD22AA" w14:textId="42758E58" w:rsidR="001065A5" w:rsidRDefault="001065A5" w:rsidP="00171D35">
            <w:pPr>
              <w:pStyle w:val="DateandRecipient"/>
              <w:spacing w:before="0"/>
              <w:ind w:left="546"/>
              <w:rPr>
                <w:color w:val="262626" w:themeColor="text1" w:themeTint="D9"/>
                <w:sz w:val="20"/>
                <w:szCs w:val="20"/>
              </w:rPr>
            </w:pPr>
            <w:r>
              <w:rPr>
                <w:color w:val="262626" w:themeColor="text1" w:themeTint="D9"/>
                <w:sz w:val="20"/>
                <w:szCs w:val="20"/>
              </w:rPr>
              <w:t>JQ advised</w:t>
            </w:r>
            <w:r w:rsidR="00F20E65">
              <w:rPr>
                <w:color w:val="262626" w:themeColor="text1" w:themeTint="D9"/>
                <w:sz w:val="20"/>
                <w:szCs w:val="20"/>
              </w:rPr>
              <w:t xml:space="preserve"> that</w:t>
            </w:r>
            <w:r>
              <w:rPr>
                <w:color w:val="262626" w:themeColor="text1" w:themeTint="D9"/>
                <w:sz w:val="20"/>
                <w:szCs w:val="20"/>
              </w:rPr>
              <w:t xml:space="preserve"> recommend</w:t>
            </w:r>
            <w:r w:rsidR="008D4089">
              <w:rPr>
                <w:color w:val="262626" w:themeColor="text1" w:themeTint="D9"/>
                <w:sz w:val="20"/>
                <w:szCs w:val="20"/>
              </w:rPr>
              <w:t xml:space="preserve">ed candidates </w:t>
            </w:r>
            <w:r w:rsidR="001D5892">
              <w:rPr>
                <w:color w:val="262626" w:themeColor="text1" w:themeTint="D9"/>
                <w:sz w:val="20"/>
                <w:szCs w:val="20"/>
              </w:rPr>
              <w:t xml:space="preserve">for NTG representative </w:t>
            </w:r>
            <w:r>
              <w:rPr>
                <w:color w:val="262626" w:themeColor="text1" w:themeTint="D9"/>
                <w:sz w:val="20"/>
                <w:szCs w:val="20"/>
              </w:rPr>
              <w:t xml:space="preserve">have been put up to the Minister </w:t>
            </w:r>
            <w:r w:rsidR="008D4089">
              <w:rPr>
                <w:color w:val="262626" w:themeColor="text1" w:themeTint="D9"/>
                <w:sz w:val="20"/>
                <w:szCs w:val="20"/>
              </w:rPr>
              <w:t xml:space="preserve">for </w:t>
            </w:r>
            <w:proofErr w:type="gramStart"/>
            <w:r w:rsidR="008D4089">
              <w:rPr>
                <w:color w:val="262626" w:themeColor="text1" w:themeTint="D9"/>
                <w:sz w:val="20"/>
                <w:szCs w:val="20"/>
              </w:rPr>
              <w:t>approval</w:t>
            </w:r>
            <w:proofErr w:type="gramEnd"/>
            <w:r w:rsidR="008D4089">
              <w:rPr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7755AA78" w14:textId="77777777" w:rsidR="00171D35" w:rsidRPr="001B17E2" w:rsidRDefault="00171D35" w:rsidP="00171D35">
            <w:pPr>
              <w:pStyle w:val="DateandRecipient"/>
              <w:spacing w:before="0"/>
              <w:ind w:left="546"/>
              <w:rPr>
                <w:color w:val="262626" w:themeColor="text1" w:themeTint="D9"/>
                <w:sz w:val="20"/>
                <w:szCs w:val="20"/>
              </w:rPr>
            </w:pPr>
          </w:p>
          <w:p w14:paraId="6C0A0828" w14:textId="77777777" w:rsidR="00171D35" w:rsidRPr="001B17E2" w:rsidRDefault="00171D35" w:rsidP="00171D35">
            <w:pPr>
              <w:pStyle w:val="DateandRecipient"/>
              <w:numPr>
                <w:ilvl w:val="1"/>
                <w:numId w:val="1"/>
              </w:numPr>
              <w:spacing w:before="0"/>
              <w:ind w:left="546" w:hanging="542"/>
              <w:rPr>
                <w:color w:val="262626" w:themeColor="text1" w:themeTint="D9"/>
                <w:sz w:val="20"/>
                <w:szCs w:val="20"/>
              </w:rPr>
            </w:pPr>
            <w:r w:rsidRPr="001B17E2">
              <w:rPr>
                <w:b/>
                <w:bCs/>
                <w:color w:val="262626" w:themeColor="text1" w:themeTint="D9"/>
                <w:sz w:val="20"/>
                <w:szCs w:val="20"/>
              </w:rPr>
              <w:t>Apologies</w:t>
            </w:r>
          </w:p>
          <w:p w14:paraId="0E26978B" w14:textId="64EA3FF2" w:rsidR="00171D35" w:rsidRDefault="00D27C09" w:rsidP="00171D35">
            <w:pPr>
              <w:pStyle w:val="DateandRecipient"/>
              <w:spacing w:before="0"/>
              <w:ind w:left="546"/>
              <w:rPr>
                <w:color w:val="262626" w:themeColor="text1" w:themeTint="D9"/>
                <w:sz w:val="20"/>
                <w:szCs w:val="20"/>
              </w:rPr>
            </w:pPr>
            <w:r w:rsidRPr="001B17E2">
              <w:rPr>
                <w:color w:val="262626" w:themeColor="text1" w:themeTint="D9"/>
                <w:sz w:val="20"/>
                <w:szCs w:val="20"/>
              </w:rPr>
              <w:t>Alan Baker</w:t>
            </w:r>
            <w:r>
              <w:rPr>
                <w:color w:val="262626" w:themeColor="text1" w:themeTint="D9"/>
                <w:sz w:val="20"/>
                <w:szCs w:val="20"/>
              </w:rPr>
              <w:t xml:space="preserve">, </w:t>
            </w:r>
            <w:r w:rsidRPr="001B17E2">
              <w:rPr>
                <w:color w:val="262626" w:themeColor="text1" w:themeTint="D9"/>
                <w:sz w:val="20"/>
                <w:szCs w:val="20"/>
              </w:rPr>
              <w:t>Nikita Baker,</w:t>
            </w:r>
            <w:r>
              <w:rPr>
                <w:color w:val="262626" w:themeColor="text1" w:themeTint="D9"/>
                <w:sz w:val="20"/>
                <w:szCs w:val="20"/>
              </w:rPr>
              <w:t xml:space="preserve"> </w:t>
            </w:r>
            <w:r w:rsidR="00171D35" w:rsidRPr="001B17E2">
              <w:rPr>
                <w:color w:val="262626" w:themeColor="text1" w:themeTint="D9"/>
                <w:sz w:val="20"/>
                <w:szCs w:val="20"/>
              </w:rPr>
              <w:t>Samuel Evans, Corrine Coombes</w:t>
            </w:r>
          </w:p>
          <w:p w14:paraId="7DC21BC6" w14:textId="2F07D65A" w:rsidR="00D27C09" w:rsidRPr="001B17E2" w:rsidRDefault="00DF47F6" w:rsidP="00171D35">
            <w:pPr>
              <w:pStyle w:val="DateandRecipient"/>
              <w:spacing w:before="0"/>
              <w:ind w:left="546"/>
              <w:rPr>
                <w:color w:val="262626" w:themeColor="text1" w:themeTint="D9"/>
                <w:sz w:val="20"/>
                <w:szCs w:val="20"/>
              </w:rPr>
            </w:pPr>
            <w:r>
              <w:rPr>
                <w:color w:val="262626" w:themeColor="text1" w:themeTint="D9"/>
                <w:sz w:val="20"/>
                <w:szCs w:val="20"/>
              </w:rPr>
              <w:t xml:space="preserve">Absent – </w:t>
            </w:r>
            <w:r w:rsidR="00D27C09" w:rsidRPr="001B17E2">
              <w:rPr>
                <w:color w:val="262626" w:themeColor="text1" w:themeTint="D9"/>
                <w:sz w:val="20"/>
                <w:szCs w:val="20"/>
              </w:rPr>
              <w:t>David Harvey</w:t>
            </w:r>
          </w:p>
        </w:tc>
        <w:tc>
          <w:tcPr>
            <w:tcW w:w="2191" w:type="dxa"/>
          </w:tcPr>
          <w:p w14:paraId="72AA6B0E" w14:textId="1DA5BEC2" w:rsidR="00171D35" w:rsidRPr="001B17E2" w:rsidRDefault="00171D35" w:rsidP="00227B9D">
            <w:pPr>
              <w:ind w:right="440"/>
              <w:rPr>
                <w:rFonts w:eastAsia="MS Gothic"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2E5BDFFD" w14:textId="77777777" w:rsidTr="6C7D691C">
        <w:tc>
          <w:tcPr>
            <w:tcW w:w="105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D50F1D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2</w:t>
            </w:r>
          </w:p>
        </w:tc>
        <w:tc>
          <w:tcPr>
            <w:tcW w:w="596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B1AD17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Minutes and Actions from previous meeting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4A383B" w14:textId="77777777" w:rsidR="00171D35" w:rsidRPr="001B17E2" w:rsidRDefault="00171D35" w:rsidP="00227B9D">
            <w:pPr>
              <w:spacing w:before="12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568B04A9" w14:textId="77777777" w:rsidTr="6C7D691C">
        <w:trPr>
          <w:trHeight w:val="603"/>
        </w:trPr>
        <w:tc>
          <w:tcPr>
            <w:tcW w:w="1055" w:type="dxa"/>
            <w:shd w:val="clear" w:color="auto" w:fill="FFFFFF" w:themeFill="background1"/>
          </w:tcPr>
          <w:p w14:paraId="15ACBB5D" w14:textId="77777777" w:rsidR="00171D35" w:rsidRPr="001B17E2" w:rsidRDefault="00171D35" w:rsidP="00227B9D">
            <w:pPr>
              <w:spacing w:before="6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5963" w:type="dxa"/>
            <w:shd w:val="clear" w:color="auto" w:fill="FFFFFF" w:themeFill="background1"/>
          </w:tcPr>
          <w:p w14:paraId="24CBCA50" w14:textId="49A43341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rPr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</w:t>
            </w:r>
            <w:r w:rsidRPr="00170B35">
              <w:rPr>
                <w:sz w:val="20"/>
                <w:szCs w:val="20"/>
              </w:rPr>
              <w:t xml:space="preserve">Os to arrange gift and certificate for Stan Allen. JQ can assist from Katherine </w:t>
            </w:r>
            <w:r w:rsidRPr="00170B35">
              <w:rPr>
                <w:b/>
                <w:bCs/>
                <w:sz w:val="20"/>
                <w:szCs w:val="20"/>
              </w:rPr>
              <w:t xml:space="preserve">In </w:t>
            </w:r>
            <w:proofErr w:type="gramStart"/>
            <w:r w:rsidRPr="00170B35">
              <w:rPr>
                <w:b/>
                <w:bCs/>
                <w:sz w:val="20"/>
                <w:szCs w:val="20"/>
              </w:rPr>
              <w:t>progress</w:t>
            </w:r>
            <w:proofErr w:type="gramEnd"/>
          </w:p>
          <w:p w14:paraId="391D1DDA" w14:textId="77777777" w:rsidR="00101912" w:rsidRPr="00101912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01912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RR to acknowledge Stan’s contribution in the MRM Memorandum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2D0F1647" w14:textId="487F2FB7" w:rsidR="00101912" w:rsidRPr="00101912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01912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make application to the Place Naming Committee to change name of Searcy Street – appropriate name needs to be determined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In</w:t>
            </w:r>
            <w:proofErr w:type="gramEnd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progress</w:t>
            </w:r>
            <w:r w:rsidR="00677209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– appropriate consultation needs to be undertaken and a name proposed for the street </w:t>
            </w:r>
          </w:p>
          <w:p w14:paraId="36D672B7" w14:textId="77777777" w:rsidR="00101912" w:rsidRPr="00101912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01912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advise Deloitte of the resolution for the Term Deposit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Complete</w:t>
            </w:r>
          </w:p>
          <w:p w14:paraId="5BFBB6E9" w14:textId="77777777" w:rsidR="00101912" w:rsidRPr="00101912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01912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TM to determine if there is an exit fee for the BT Fund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Complete – no exit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fee</w:t>
            </w:r>
            <w:proofErr w:type="gramEnd"/>
          </w:p>
          <w:p w14:paraId="62A50014" w14:textId="77777777" w:rsidR="00101912" w:rsidRPr="00101912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01912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CBT to engage the services of a Financial Advisor to assist with this decision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Complete</w:t>
            </w:r>
          </w:p>
          <w:p w14:paraId="6F00EDA2" w14:textId="77777777" w:rsidR="00101912" w:rsidRPr="00101912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01912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share with SS the original EOI and responses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Complete</w:t>
            </w:r>
            <w:proofErr w:type="gramEnd"/>
          </w:p>
          <w:p w14:paraId="11A94F0C" w14:textId="77777777" w:rsidR="00101912" w:rsidRPr="00101912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01912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develop a brief for the CBT Financial Management Services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Complete – refer Other Business</w:t>
            </w:r>
          </w:p>
          <w:p w14:paraId="274A481E" w14:textId="77777777" w:rsidR="00101912" w:rsidRPr="00101912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01912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seek advice from Cozens Johansen on any legal implications for the Financial Advisor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67BD68AF" w14:textId="77777777" w:rsidR="00101912" w:rsidRPr="00101912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01912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provide feedback to RC on the scope of works to develop a brief to engage a Financial Advisor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Complete – refer </w:t>
            </w:r>
            <w:proofErr w:type="spell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todays</w:t>
            </w:r>
            <w:proofErr w:type="spellEnd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meeting</w:t>
            </w:r>
            <w:proofErr w:type="gramEnd"/>
          </w:p>
          <w:p w14:paraId="6865EDD8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Interviews to be undertaken the week commencing 26 June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Complete</w:t>
            </w:r>
          </w:p>
          <w:p w14:paraId="2962635E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send personality test to potential candidates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Complete</w:t>
            </w:r>
            <w:proofErr w:type="gramEnd"/>
          </w:p>
          <w:p w14:paraId="3E8AD634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to prepare letters for the unsuccessful applicants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Complete</w:t>
            </w:r>
            <w:proofErr w:type="gramEnd"/>
          </w:p>
          <w:p w14:paraId="6F48668C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continue engaging with Purple House on the plans for integrating with CBT Development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47930B02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to send draft Procurement Policy to the Board for review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Complete – refer Other Busines</w:t>
            </w:r>
            <w:r w:rsidRPr="00101912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s </w:t>
            </w:r>
          </w:p>
          <w:p w14:paraId="6F1A3932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to seek advice from Cozens Johansen on new entity structure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for CBT Development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 </w:t>
            </w:r>
          </w:p>
          <w:p w14:paraId="5C111B76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provide update to </w:t>
            </w:r>
            <w:r w:rsidRPr="00101912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the Board on the NIAA funding agreement once received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17577814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lastRenderedPageBreak/>
              <w:t xml:space="preserve">POs to confirm distribution requirements for the </w:t>
            </w:r>
            <w:proofErr w:type="spellStart"/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Yanyuwa</w:t>
            </w:r>
            <w:proofErr w:type="spellEnd"/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rock art book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Complete – book has been distributed to the libraries as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required</w:t>
            </w:r>
            <w:proofErr w:type="gramEnd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1A6548F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to advise the Borroloola Football and Sporting Club the final payment is to be rescinded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Complete</w:t>
            </w:r>
            <w:proofErr w:type="gramEnd"/>
          </w:p>
          <w:p w14:paraId="3506BBC1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to provide feedback to Many Rivers regarding program delivery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In</w:t>
            </w:r>
            <w:proofErr w:type="gramEnd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progress – program on hold due to staff changes  </w:t>
            </w:r>
            <w:r w:rsidRPr="00101912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E5DB1BB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provide feedback to MAWA on delivery of programs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4B782BE0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to work with Artback NT on a new program for beyond 2023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5C37FB27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to prepare letters to applicants advising of outcomes of EOIs and Full Applications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Complete</w:t>
            </w:r>
          </w:p>
          <w:p w14:paraId="6AAAEBA5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remind grant recipients of social media / acknowledgment requirements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Complete</w:t>
            </w:r>
            <w:proofErr w:type="gramEnd"/>
          </w:p>
          <w:p w14:paraId="3A1F0909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to seek additional information from Dragon Claw Charity on their project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Complete – application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withdrawn</w:t>
            </w:r>
            <w:proofErr w:type="gramEnd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3AA6DEB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and local Directors to seek more information on BARC application and bring back to the board for an out of session decision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Complete – application approved out of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session</w:t>
            </w:r>
            <w:proofErr w:type="gramEnd"/>
          </w:p>
          <w:p w14:paraId="4C47AD6E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to provide feedback to GYRACC on the exhibition content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Complete</w:t>
            </w:r>
            <w:proofErr w:type="gramEnd"/>
          </w:p>
          <w:p w14:paraId="74D545BA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to contact schools involved in the bursary program and seek feedback/outcomes, as well as any social media acknowledgement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34E0D892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include the bursary as part of Campaign Edge Sprout </w:t>
            </w:r>
            <w:proofErr w:type="gramStart"/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scope</w:t>
            </w:r>
            <w:proofErr w:type="gramEnd"/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In progress</w:t>
            </w:r>
          </w:p>
          <w:p w14:paraId="30E13760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continue to work on the place names for the signage strategy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4B162BA6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Local Directors to determine if the suggested name for the CBT Development is appropriate through engagement with community and families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2C956DFA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to formally engage Creative Edge Sprout for the creative services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7BA8CE28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to continue to follow up on the Director IDs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15F9D988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POs to prepare a letter for CBT Directors as reminder of Director responsibilities and Trust expectations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2D1AF9C5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to continue discussions with the art </w:t>
            </w:r>
            <w:proofErr w:type="spellStart"/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centre</w:t>
            </w:r>
            <w:proofErr w:type="spellEnd"/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regarding master planning and the keeping place</w:t>
            </w:r>
            <w:r w:rsidRPr="00101912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7EECB95A" w14:textId="77777777" w:rsidR="00101912" w:rsidRPr="00170B35" w:rsidRDefault="00101912" w:rsidP="00101912">
            <w:pPr>
              <w:pStyle w:val="DateandRecipient"/>
              <w:numPr>
                <w:ilvl w:val="1"/>
                <w:numId w:val="35"/>
              </w:numPr>
              <w:spacing w:before="0"/>
              <w:ind w:left="366" w:hanging="45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170B3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POs and local Directors to seek nominations for the CBT local male community representative </w:t>
            </w:r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In </w:t>
            </w:r>
            <w:proofErr w:type="gramStart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  <w:r w:rsidRPr="0010191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A8FBA23" w14:textId="77777777" w:rsidR="00101912" w:rsidRPr="00101912" w:rsidRDefault="00101912" w:rsidP="00101912">
            <w:pPr>
              <w:pStyle w:val="DateandRecipient"/>
              <w:spacing w:before="0"/>
              <w:ind w:left="36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</w:p>
          <w:p w14:paraId="56E4C813" w14:textId="77777777" w:rsidR="00101912" w:rsidRDefault="00101912" w:rsidP="00101912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Previous Actions </w:t>
            </w:r>
          </w:p>
          <w:p w14:paraId="21DC684E" w14:textId="6CFC034C" w:rsidR="00101912" w:rsidRPr="005E4118" w:rsidRDefault="00101912" w:rsidP="0010191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sz w:val="20"/>
                <w:szCs w:val="20"/>
              </w:rPr>
            </w:pPr>
            <w:r w:rsidRPr="005E4118">
              <w:rPr>
                <w:rFonts w:cstheme="minorHAnsi"/>
                <w:bCs/>
                <w:sz w:val="20"/>
                <w:szCs w:val="20"/>
              </w:rPr>
              <w:t xml:space="preserve">AF to continue discussions regarding Savannah News / printer location </w:t>
            </w:r>
            <w:proofErr w:type="gramStart"/>
            <w:r w:rsidRPr="005E4118">
              <w:rPr>
                <w:rFonts w:cstheme="minorHAnsi"/>
                <w:b/>
                <w:sz w:val="20"/>
                <w:szCs w:val="20"/>
              </w:rPr>
              <w:t>In</w:t>
            </w:r>
            <w:proofErr w:type="gramEnd"/>
            <w:r w:rsidRPr="005E4118">
              <w:rPr>
                <w:rFonts w:cstheme="minorHAnsi"/>
                <w:b/>
                <w:sz w:val="20"/>
                <w:szCs w:val="20"/>
              </w:rPr>
              <w:t xml:space="preserve"> progress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suggest this is removed from our project list and once an agreement can be determined a new application can be submitted </w:t>
            </w:r>
            <w:r w:rsidR="00677209">
              <w:rPr>
                <w:rFonts w:cstheme="minorHAnsi"/>
                <w:b/>
                <w:sz w:val="20"/>
                <w:szCs w:val="20"/>
              </w:rPr>
              <w:t>– advise MAWA a new application is required with a new quote for a printer</w:t>
            </w:r>
          </w:p>
          <w:p w14:paraId="1F9A454A" w14:textId="74F75814" w:rsidR="00101912" w:rsidRPr="00B9009C" w:rsidRDefault="00101912" w:rsidP="0010191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Cs/>
                <w:sz w:val="20"/>
                <w:szCs w:val="20"/>
              </w:rPr>
            </w:pPr>
            <w:r w:rsidRPr="009D04D1">
              <w:rPr>
                <w:rFonts w:cstheme="minorHAnsi"/>
                <w:sz w:val="20"/>
                <w:szCs w:val="20"/>
              </w:rPr>
              <w:t>POs to implement a complaints process for the CBT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45DB8">
              <w:rPr>
                <w:rFonts w:cstheme="minorHAnsi"/>
                <w:b/>
                <w:bCs/>
                <w:sz w:val="20"/>
                <w:szCs w:val="20"/>
              </w:rPr>
              <w:t xml:space="preserve">Not </w:t>
            </w:r>
            <w:proofErr w:type="gramStart"/>
            <w:r w:rsidRPr="00645DB8">
              <w:rPr>
                <w:rFonts w:cstheme="minorHAnsi"/>
                <w:b/>
                <w:bCs/>
                <w:sz w:val="20"/>
                <w:szCs w:val="20"/>
              </w:rPr>
              <w:t>complete</w:t>
            </w:r>
            <w:proofErr w:type="gramEnd"/>
          </w:p>
          <w:p w14:paraId="7C60F043" w14:textId="77777777" w:rsidR="00101912" w:rsidRDefault="00101912" w:rsidP="0010191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Explore Governance training opportunities </w:t>
            </w:r>
            <w:r w:rsidRPr="00C30231">
              <w:rPr>
                <w:rFonts w:cstheme="minorHAnsi"/>
                <w:b/>
                <w:sz w:val="20"/>
                <w:szCs w:val="20"/>
              </w:rPr>
              <w:t xml:space="preserve">In </w:t>
            </w:r>
            <w:proofErr w:type="gramStart"/>
            <w:r w:rsidRPr="00C30231">
              <w:rPr>
                <w:rFonts w:cstheme="minorHAnsi"/>
                <w:b/>
                <w:sz w:val="20"/>
                <w:szCs w:val="20"/>
              </w:rPr>
              <w:t>progress</w:t>
            </w:r>
            <w:proofErr w:type="gramEnd"/>
          </w:p>
          <w:p w14:paraId="2DEE2603" w14:textId="77777777" w:rsidR="00101912" w:rsidRPr="00AA79BF" w:rsidRDefault="00101912" w:rsidP="0010191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Acquittal of sports courts </w:t>
            </w:r>
            <w:proofErr w:type="gramStart"/>
            <w:r w:rsidRPr="00280016">
              <w:rPr>
                <w:rFonts w:cstheme="minorHAnsi"/>
                <w:b/>
                <w:sz w:val="20"/>
                <w:szCs w:val="20"/>
              </w:rPr>
              <w:t>In</w:t>
            </w:r>
            <w:proofErr w:type="gramEnd"/>
            <w:r w:rsidRPr="00280016">
              <w:rPr>
                <w:rFonts w:cstheme="minorHAnsi"/>
                <w:b/>
                <w:sz w:val="20"/>
                <w:szCs w:val="20"/>
              </w:rPr>
              <w:t xml:space="preserve"> progress</w:t>
            </w:r>
          </w:p>
          <w:p w14:paraId="58F8F571" w14:textId="24B7273C" w:rsidR="00C85EFA" w:rsidRPr="00677209" w:rsidRDefault="00101912" w:rsidP="0067720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Cs/>
                <w:sz w:val="20"/>
                <w:szCs w:val="20"/>
              </w:rPr>
            </w:pPr>
            <w:r w:rsidRPr="00AA79BF">
              <w:rPr>
                <w:rFonts w:cstheme="minorHAnsi"/>
                <w:bCs/>
                <w:sz w:val="20"/>
                <w:szCs w:val="20"/>
              </w:rPr>
              <w:t xml:space="preserve">POs to work with TJ on creating an acknowledgement/gift for people who have contributed to the community </w:t>
            </w:r>
            <w:proofErr w:type="gramStart"/>
            <w:r w:rsidRPr="00AA79BF">
              <w:rPr>
                <w:rFonts w:cstheme="minorHAnsi"/>
                <w:b/>
                <w:sz w:val="20"/>
                <w:szCs w:val="20"/>
              </w:rPr>
              <w:t>In</w:t>
            </w:r>
            <w:proofErr w:type="gramEnd"/>
            <w:r w:rsidRPr="00AA79BF">
              <w:rPr>
                <w:rFonts w:cstheme="minorHAnsi"/>
                <w:b/>
                <w:sz w:val="20"/>
                <w:szCs w:val="20"/>
              </w:rPr>
              <w:t xml:space="preserve"> progress</w:t>
            </w:r>
          </w:p>
        </w:tc>
        <w:tc>
          <w:tcPr>
            <w:tcW w:w="2191" w:type="dxa"/>
            <w:shd w:val="clear" w:color="auto" w:fill="FFFFFF" w:themeFill="background1"/>
          </w:tcPr>
          <w:p w14:paraId="1164244C" w14:textId="77777777" w:rsidR="00BC3B5E" w:rsidRDefault="00101912" w:rsidP="00227B9D">
            <w:pPr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lastRenderedPageBreak/>
              <w:t xml:space="preserve">Minutes accepted. </w:t>
            </w:r>
          </w:p>
          <w:p w14:paraId="7B9F17EF" w14:textId="77777777" w:rsidR="00101912" w:rsidRDefault="00101912" w:rsidP="00227B9D">
            <w:pPr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59552D8E" w14:textId="77777777" w:rsidR="00101912" w:rsidRDefault="002F4936" w:rsidP="00227B9D">
            <w:pPr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Incomplete actions to be followed up.</w:t>
            </w:r>
          </w:p>
          <w:p w14:paraId="222066A6" w14:textId="77777777" w:rsidR="00677209" w:rsidRDefault="00677209" w:rsidP="00227B9D">
            <w:pPr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61ECDA99" w14:textId="678AFF8D" w:rsidR="00677209" w:rsidRPr="001B17E2" w:rsidRDefault="00677209" w:rsidP="00227B9D">
            <w:pPr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677209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Advise MAWA a new application is required with a new quote for a printer</w:t>
            </w: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.</w:t>
            </w:r>
          </w:p>
        </w:tc>
      </w:tr>
      <w:tr w:rsidR="00E77B4A" w:rsidRPr="001B17E2" w14:paraId="17E29539" w14:textId="77777777" w:rsidTr="6C7D691C">
        <w:tc>
          <w:tcPr>
            <w:tcW w:w="105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E3EA282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3</w:t>
            </w:r>
          </w:p>
        </w:tc>
        <w:tc>
          <w:tcPr>
            <w:tcW w:w="596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3ED2A45" w14:textId="2AED59D2" w:rsidR="00171D35" w:rsidRPr="001B17E2" w:rsidRDefault="00DE1DEF" w:rsidP="6C7D691C">
            <w:pPr>
              <w:spacing w:before="120" w:after="120"/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 w:rsidRPr="6C7D691C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Finance and Operations </w:t>
            </w:r>
            <w:r w:rsidR="00BB34A2" w:rsidRPr="6C7D691C">
              <w:rPr>
                <w:b/>
                <w:bCs/>
                <w:color w:val="262626" w:themeColor="text1" w:themeTint="D9"/>
                <w:sz w:val="20"/>
                <w:szCs w:val="20"/>
              </w:rPr>
              <w:t>–</w:t>
            </w:r>
            <w:r w:rsidRPr="6C7D691C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 Deloitte</w:t>
            </w:r>
            <w:r w:rsidR="00BB34A2" w:rsidRPr="6C7D691C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C7B7920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5612DBB4" w14:textId="77777777" w:rsidTr="6C7D691C">
        <w:tc>
          <w:tcPr>
            <w:tcW w:w="1055" w:type="dxa"/>
            <w:shd w:val="clear" w:color="auto" w:fill="auto"/>
          </w:tcPr>
          <w:p w14:paraId="76C2E6FD" w14:textId="77777777" w:rsidR="00171D35" w:rsidRPr="001B17E2" w:rsidRDefault="00171D35" w:rsidP="00227B9D">
            <w:pPr>
              <w:spacing w:before="6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6A8361F4" w14:textId="155BE59A" w:rsidR="00B152B7" w:rsidRPr="001B17E2" w:rsidRDefault="00B152B7" w:rsidP="00227B9D">
            <w:pPr>
              <w:spacing w:before="6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5963" w:type="dxa"/>
            <w:shd w:val="clear" w:color="auto" w:fill="auto"/>
          </w:tcPr>
          <w:p w14:paraId="6343AD05" w14:textId="7A0A2B3C" w:rsidR="00DE1DEF" w:rsidRPr="001B17E2" w:rsidRDefault="00DE1DEF" w:rsidP="00DE1DEF">
            <w:pPr>
              <w:pStyle w:val="DateandRecipient"/>
              <w:spacing w:before="0"/>
              <w:rPr>
                <w:color w:val="262626" w:themeColor="text1" w:themeTint="D9"/>
                <w:sz w:val="20"/>
                <w:szCs w:val="20"/>
              </w:rPr>
            </w:pPr>
            <w:r w:rsidRPr="001B17E2">
              <w:rPr>
                <w:color w:val="262626" w:themeColor="text1" w:themeTint="D9"/>
                <w:sz w:val="20"/>
                <w:szCs w:val="20"/>
              </w:rPr>
              <w:t xml:space="preserve">Presentation </w:t>
            </w:r>
            <w:r w:rsidR="00525AE9">
              <w:rPr>
                <w:color w:val="262626" w:themeColor="text1" w:themeTint="D9"/>
                <w:sz w:val="20"/>
                <w:szCs w:val="20"/>
              </w:rPr>
              <w:t xml:space="preserve">by </w:t>
            </w:r>
            <w:r w:rsidRPr="001B17E2">
              <w:rPr>
                <w:color w:val="262626" w:themeColor="text1" w:themeTint="D9"/>
                <w:sz w:val="20"/>
                <w:szCs w:val="20"/>
              </w:rPr>
              <w:t>Tim Maddock, Deloitte</w:t>
            </w:r>
          </w:p>
          <w:p w14:paraId="36517594" w14:textId="77777777" w:rsidR="00DE1DEF" w:rsidRPr="001B17E2" w:rsidRDefault="00DE1DEF" w:rsidP="00DE1DEF">
            <w:pPr>
              <w:pStyle w:val="DateandRecipient"/>
              <w:spacing w:before="0"/>
              <w:ind w:left="360"/>
              <w:rPr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5986C6A6" w14:textId="77777777" w:rsidR="0056666C" w:rsidRPr="001B17E2" w:rsidRDefault="00DE1DEF" w:rsidP="0056666C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Quarterly Board Report</w:t>
            </w:r>
          </w:p>
          <w:p w14:paraId="319A427D" w14:textId="10E3FA8E" w:rsidR="00325C5F" w:rsidRDefault="00325C5F" w:rsidP="00C670A9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Board report accepted. </w:t>
            </w:r>
          </w:p>
          <w:p w14:paraId="240CFBDD" w14:textId="77777777" w:rsidR="00C670A9" w:rsidRPr="00C670A9" w:rsidRDefault="00C670A9" w:rsidP="00C670A9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</w:p>
          <w:p w14:paraId="14BAABE4" w14:textId="77777777" w:rsidR="00DE1DEF" w:rsidRPr="001B17E2" w:rsidRDefault="00DE1DEF" w:rsidP="0056666C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Term Deposit</w:t>
            </w:r>
          </w:p>
          <w:p w14:paraId="49576923" w14:textId="5B98392B" w:rsidR="00D5244B" w:rsidRPr="00D5244B" w:rsidRDefault="001253A5" w:rsidP="00DE1DEF">
            <w:pPr>
              <w:rPr>
                <w:color w:val="262626" w:themeColor="text1" w:themeTint="D9"/>
                <w:sz w:val="20"/>
                <w:szCs w:val="20"/>
              </w:rPr>
            </w:pPr>
            <w:r>
              <w:rPr>
                <w:color w:val="262626" w:themeColor="text1" w:themeTint="D9"/>
                <w:sz w:val="20"/>
                <w:szCs w:val="20"/>
              </w:rPr>
              <w:t>Requires an out of session decision</w:t>
            </w:r>
            <w:r w:rsidR="00A045B6">
              <w:rPr>
                <w:color w:val="262626" w:themeColor="text1" w:themeTint="D9"/>
                <w:sz w:val="20"/>
                <w:szCs w:val="20"/>
              </w:rPr>
              <w:t xml:space="preserve"> in September. </w:t>
            </w:r>
          </w:p>
          <w:p w14:paraId="42B7B522" w14:textId="77777777" w:rsidR="00AF72BD" w:rsidRPr="001B17E2" w:rsidRDefault="00AF72BD" w:rsidP="00DE1DEF">
            <w:pPr>
              <w:rPr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6E8E994D" w14:textId="4211540C" w:rsidR="00DE1DEF" w:rsidRDefault="00DE1DEF" w:rsidP="000D730B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BT Investments Update </w:t>
            </w:r>
          </w:p>
          <w:p w14:paraId="1229DE0B" w14:textId="0E80FABC" w:rsidR="00037A48" w:rsidRDefault="00037A48" w:rsidP="00037A48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Verbal confirmation there is no exit fee for the fund. </w:t>
            </w:r>
          </w:p>
          <w:p w14:paraId="2D08190A" w14:textId="57A8A2F6" w:rsidR="00037A48" w:rsidRPr="00A30366" w:rsidRDefault="00296CE9" w:rsidP="007324F1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Resolution – roll over into the new </w:t>
            </w:r>
            <w:r w:rsidR="007324F1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fund </w:t>
            </w:r>
            <w:r w:rsidR="00274CC9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2191" w:type="dxa"/>
            <w:shd w:val="clear" w:color="auto" w:fill="auto"/>
          </w:tcPr>
          <w:p w14:paraId="6394A682" w14:textId="77777777" w:rsidR="00AC5A6B" w:rsidRDefault="00B152B7" w:rsidP="00227B9D">
            <w:pPr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06EBD81E" w14:textId="5E23B226" w:rsidR="00525AE9" w:rsidRDefault="00114456" w:rsidP="00227B9D">
            <w:pPr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S</w:t>
            </w:r>
            <w:r w:rsidR="00037A48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eek out of session decision on the Term Deposit in September. </w:t>
            </w:r>
          </w:p>
          <w:p w14:paraId="33EC50BA" w14:textId="77777777" w:rsidR="00A30366" w:rsidRDefault="00A30366" w:rsidP="00227B9D">
            <w:pPr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50A1464D" w14:textId="1D15CDF6" w:rsidR="00A30366" w:rsidRPr="001B17E2" w:rsidRDefault="00A30366" w:rsidP="00227B9D">
            <w:pPr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arrange signatures for BT documents </w:t>
            </w:r>
          </w:p>
        </w:tc>
      </w:tr>
      <w:tr w:rsidR="00E77B4A" w:rsidRPr="001B17E2" w14:paraId="050B5639" w14:textId="77777777" w:rsidTr="00A7179F">
        <w:tc>
          <w:tcPr>
            <w:tcW w:w="1055" w:type="dxa"/>
            <w:shd w:val="clear" w:color="auto" w:fill="F2F2F2" w:themeFill="background1" w:themeFillShade="F2"/>
          </w:tcPr>
          <w:p w14:paraId="2C83592A" w14:textId="21BEF2C6" w:rsidR="00171D35" w:rsidRPr="001B17E2" w:rsidRDefault="00A7179F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4</w:t>
            </w:r>
          </w:p>
        </w:tc>
        <w:tc>
          <w:tcPr>
            <w:tcW w:w="5963" w:type="dxa"/>
            <w:shd w:val="clear" w:color="auto" w:fill="F2F2F2" w:themeFill="background1" w:themeFillShade="F2"/>
            <w:vAlign w:val="center"/>
          </w:tcPr>
          <w:p w14:paraId="460072C1" w14:textId="3810F6CC" w:rsidR="00171D35" w:rsidRPr="00A7179F" w:rsidRDefault="00A7179F" w:rsidP="6C7D691C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A7179F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Investment Strategy</w:t>
            </w:r>
          </w:p>
        </w:tc>
        <w:tc>
          <w:tcPr>
            <w:tcW w:w="2191" w:type="dxa"/>
            <w:shd w:val="clear" w:color="auto" w:fill="F2F2F2" w:themeFill="background1" w:themeFillShade="F2"/>
          </w:tcPr>
          <w:p w14:paraId="1A3F2F6E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0C317F30" w14:textId="77777777" w:rsidTr="6C7D691C">
        <w:tc>
          <w:tcPr>
            <w:tcW w:w="1055" w:type="dxa"/>
            <w:shd w:val="clear" w:color="auto" w:fill="auto"/>
          </w:tcPr>
          <w:p w14:paraId="1EF77238" w14:textId="4C5D1CBB" w:rsidR="00171D35" w:rsidRPr="001B17E2" w:rsidRDefault="00171D35" w:rsidP="00227B9D">
            <w:pPr>
              <w:spacing w:before="6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5963" w:type="dxa"/>
            <w:shd w:val="clear" w:color="auto" w:fill="auto"/>
            <w:vAlign w:val="center"/>
          </w:tcPr>
          <w:p w14:paraId="523B577C" w14:textId="2DE80BCF" w:rsidR="00B152B7" w:rsidRDefault="0066233A" w:rsidP="0066233A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JG </w:t>
            </w:r>
            <w:r w:rsidR="00697099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–</w:t>
            </w:r>
            <w:r w:rsidR="00A30366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="00697099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provided 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overview of the EOIs for the investment advisor and investment </w:t>
            </w:r>
            <w:proofErr w:type="gramStart"/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management</w:t>
            </w:r>
            <w:proofErr w:type="gramEnd"/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3CCC3F25" w14:textId="3AEFCCA8" w:rsidR="0066233A" w:rsidRDefault="0066233A" w:rsidP="0066233A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MB – supports Morgans proposal</w:t>
            </w:r>
            <w:r w:rsidR="00A30366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. JQ agreed. </w:t>
            </w:r>
          </w:p>
          <w:p w14:paraId="757E90C3" w14:textId="07C633CB" w:rsidR="0066233A" w:rsidRDefault="0066233A" w:rsidP="0066233A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ND – </w:t>
            </w:r>
            <w:r w:rsidR="00697099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happy for the decision to 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go through the investment </w:t>
            </w:r>
            <w:proofErr w:type="gramStart"/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committee</w:t>
            </w:r>
            <w:proofErr w:type="gramEnd"/>
          </w:p>
          <w:p w14:paraId="614049E4" w14:textId="41473E05" w:rsidR="0066233A" w:rsidRDefault="00325D21" w:rsidP="0066233A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JQ – for the development of the </w:t>
            </w:r>
            <w:r w:rsidR="0066233A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investment framework</w:t>
            </w: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, the investment from the Trust is </w:t>
            </w:r>
            <w:proofErr w:type="gramStart"/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minimal</w:t>
            </w:r>
            <w:proofErr w:type="gramEnd"/>
          </w:p>
          <w:p w14:paraId="13B5B4A7" w14:textId="10F2E496" w:rsidR="00325D21" w:rsidRPr="00325D21" w:rsidRDefault="00325D21" w:rsidP="0066233A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325D2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Resolution: Engagement of Morgans for the Investment Strategy development</w:t>
            </w:r>
          </w:p>
          <w:p w14:paraId="6D45D20A" w14:textId="0A434E28" w:rsidR="00325D21" w:rsidRPr="00325D21" w:rsidRDefault="00325D21" w:rsidP="0066233A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325D2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Moved – SS</w:t>
            </w:r>
          </w:p>
          <w:p w14:paraId="31F095E5" w14:textId="53810738" w:rsidR="00697099" w:rsidRPr="0066233A" w:rsidRDefault="00325D21" w:rsidP="00325D21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325D2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Seconded – EG </w:t>
            </w:r>
          </w:p>
        </w:tc>
        <w:tc>
          <w:tcPr>
            <w:tcW w:w="2191" w:type="dxa"/>
            <w:shd w:val="clear" w:color="auto" w:fill="auto"/>
          </w:tcPr>
          <w:p w14:paraId="7909E8B6" w14:textId="6B47D176" w:rsidR="00F33536" w:rsidRPr="001B17E2" w:rsidRDefault="00A55A70" w:rsidP="00227B9D">
            <w:pPr>
              <w:pStyle w:val="DateandRecipient"/>
              <w:spacing w:before="0"/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/>
                <w:bCs/>
                <w:color w:val="262626" w:themeColor="text1" w:themeTint="D9"/>
                <w:sz w:val="20"/>
                <w:szCs w:val="20"/>
              </w:rPr>
              <w:t>POs to a</w:t>
            </w:r>
            <w:r w:rsidR="00325D21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dvise the </w:t>
            </w:r>
            <w:r>
              <w:rPr>
                <w:b/>
                <w:bCs/>
                <w:color w:val="262626" w:themeColor="text1" w:themeTint="D9"/>
                <w:sz w:val="20"/>
                <w:szCs w:val="20"/>
              </w:rPr>
              <w:t>three submitters of the outcomes of the EOI process</w:t>
            </w:r>
          </w:p>
        </w:tc>
      </w:tr>
      <w:tr w:rsidR="00E77B4A" w:rsidRPr="001B17E2" w14:paraId="70AEDD4E" w14:textId="77777777" w:rsidTr="6C7D691C">
        <w:tc>
          <w:tcPr>
            <w:tcW w:w="1055" w:type="dxa"/>
            <w:shd w:val="clear" w:color="auto" w:fill="F2F2F2" w:themeFill="background1" w:themeFillShade="F2"/>
          </w:tcPr>
          <w:p w14:paraId="61E90BA8" w14:textId="03DD232B" w:rsidR="00171D35" w:rsidRPr="001B17E2" w:rsidRDefault="00A7179F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5</w:t>
            </w:r>
          </w:p>
        </w:tc>
        <w:tc>
          <w:tcPr>
            <w:tcW w:w="5963" w:type="dxa"/>
            <w:shd w:val="clear" w:color="auto" w:fill="F2F2F2" w:themeFill="background1" w:themeFillShade="F2"/>
            <w:vAlign w:val="center"/>
          </w:tcPr>
          <w:p w14:paraId="44712737" w14:textId="5A24E22B" w:rsidR="00171D35" w:rsidRPr="001B17E2" w:rsidRDefault="002246ED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Youth and Community Program</w:t>
            </w:r>
          </w:p>
        </w:tc>
        <w:tc>
          <w:tcPr>
            <w:tcW w:w="2191" w:type="dxa"/>
            <w:shd w:val="clear" w:color="auto" w:fill="F2F2F2" w:themeFill="background1" w:themeFillShade="F2"/>
          </w:tcPr>
          <w:p w14:paraId="43FA3422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593A50D8" w14:textId="77777777" w:rsidTr="00C76AB6">
        <w:tc>
          <w:tcPr>
            <w:tcW w:w="1055" w:type="dxa"/>
            <w:shd w:val="clear" w:color="auto" w:fill="auto"/>
          </w:tcPr>
          <w:p w14:paraId="7F6CFB2F" w14:textId="77777777" w:rsidR="00171D35" w:rsidRPr="001B17E2" w:rsidRDefault="00171D35" w:rsidP="00227B9D">
            <w:pPr>
              <w:spacing w:before="6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5963" w:type="dxa"/>
            <w:shd w:val="clear" w:color="auto" w:fill="auto"/>
          </w:tcPr>
          <w:p w14:paraId="37410A60" w14:textId="47229FD0" w:rsidR="00F338C5" w:rsidRDefault="00F338C5" w:rsidP="00C76AB6">
            <w:pPr>
              <w:rPr>
                <w:color w:val="262626" w:themeColor="text1" w:themeTint="D9"/>
                <w:sz w:val="20"/>
                <w:szCs w:val="20"/>
              </w:rPr>
            </w:pPr>
            <w:r>
              <w:rPr>
                <w:color w:val="262626" w:themeColor="text1" w:themeTint="D9"/>
                <w:sz w:val="20"/>
                <w:szCs w:val="20"/>
              </w:rPr>
              <w:t xml:space="preserve">Overview of the program, engagement and activities done to date, future opportunities and ideas and next steps was provided by JG and SM. </w:t>
            </w:r>
          </w:p>
          <w:p w14:paraId="563D287C" w14:textId="6F77676A" w:rsidR="00571C33" w:rsidRDefault="00571C33" w:rsidP="00C76AB6">
            <w:pPr>
              <w:rPr>
                <w:color w:val="262626" w:themeColor="text1" w:themeTint="D9"/>
                <w:sz w:val="20"/>
                <w:szCs w:val="20"/>
              </w:rPr>
            </w:pPr>
            <w:r>
              <w:rPr>
                <w:color w:val="262626" w:themeColor="text1" w:themeTint="D9"/>
                <w:sz w:val="20"/>
                <w:szCs w:val="20"/>
              </w:rPr>
              <w:t xml:space="preserve">The </w:t>
            </w:r>
            <w:r w:rsidR="001D67B1">
              <w:rPr>
                <w:color w:val="262626" w:themeColor="text1" w:themeTint="D9"/>
                <w:sz w:val="20"/>
                <w:szCs w:val="20"/>
              </w:rPr>
              <w:t>15-25</w:t>
            </w:r>
            <w:r>
              <w:rPr>
                <w:color w:val="262626" w:themeColor="text1" w:themeTint="D9"/>
                <w:sz w:val="20"/>
                <w:szCs w:val="20"/>
              </w:rPr>
              <w:t xml:space="preserve"> age group</w:t>
            </w:r>
            <w:r w:rsidR="001D67B1">
              <w:rPr>
                <w:color w:val="262626" w:themeColor="text1" w:themeTint="D9"/>
                <w:sz w:val="20"/>
                <w:szCs w:val="20"/>
              </w:rPr>
              <w:t xml:space="preserve"> is the key demographic that needs to be engaged</w:t>
            </w:r>
            <w:r>
              <w:rPr>
                <w:color w:val="262626" w:themeColor="text1" w:themeTint="D9"/>
                <w:sz w:val="20"/>
                <w:szCs w:val="20"/>
              </w:rPr>
              <w:t xml:space="preserve">. Programs could run from </w:t>
            </w:r>
            <w:r w:rsidR="001D67B1">
              <w:rPr>
                <w:color w:val="262626" w:themeColor="text1" w:themeTint="D9"/>
                <w:sz w:val="20"/>
                <w:szCs w:val="20"/>
              </w:rPr>
              <w:t>10</w:t>
            </w:r>
            <w:r>
              <w:rPr>
                <w:color w:val="262626" w:themeColor="text1" w:themeTint="D9"/>
                <w:sz w:val="20"/>
                <w:szCs w:val="20"/>
              </w:rPr>
              <w:t>am</w:t>
            </w:r>
            <w:r w:rsidR="001D67B1">
              <w:rPr>
                <w:color w:val="262626" w:themeColor="text1" w:themeTint="D9"/>
                <w:sz w:val="20"/>
                <w:szCs w:val="20"/>
              </w:rPr>
              <w:t>-2</w:t>
            </w:r>
            <w:r>
              <w:rPr>
                <w:color w:val="262626" w:themeColor="text1" w:themeTint="D9"/>
                <w:sz w:val="20"/>
                <w:szCs w:val="20"/>
              </w:rPr>
              <w:t>pm</w:t>
            </w:r>
            <w:r w:rsidR="001D67B1">
              <w:rPr>
                <w:color w:val="262626" w:themeColor="text1" w:themeTint="D9"/>
                <w:sz w:val="20"/>
                <w:szCs w:val="20"/>
              </w:rPr>
              <w:t xml:space="preserve"> – lots of activities and programs can be run out of there. Partnerships with other </w:t>
            </w:r>
            <w:proofErr w:type="spellStart"/>
            <w:r w:rsidR="001D67B1">
              <w:rPr>
                <w:color w:val="262626" w:themeColor="text1" w:themeTint="D9"/>
                <w:sz w:val="20"/>
                <w:szCs w:val="20"/>
              </w:rPr>
              <w:t>organisations</w:t>
            </w:r>
            <w:proofErr w:type="spellEnd"/>
            <w:r>
              <w:rPr>
                <w:color w:val="262626" w:themeColor="text1" w:themeTint="D9"/>
                <w:sz w:val="20"/>
                <w:szCs w:val="20"/>
              </w:rPr>
              <w:t xml:space="preserve"> can be established. </w:t>
            </w:r>
          </w:p>
          <w:p w14:paraId="0DA45BCA" w14:textId="04AF5475" w:rsidR="00011F8C" w:rsidRDefault="00117A56" w:rsidP="00C76AB6">
            <w:pPr>
              <w:rPr>
                <w:color w:val="262626" w:themeColor="text1" w:themeTint="D9"/>
                <w:sz w:val="20"/>
                <w:szCs w:val="20"/>
              </w:rPr>
            </w:pPr>
            <w:r>
              <w:rPr>
                <w:color w:val="262626" w:themeColor="text1" w:themeTint="D9"/>
                <w:sz w:val="20"/>
                <w:szCs w:val="20"/>
              </w:rPr>
              <w:t>Next steps – establishment of entity and establishing governance</w:t>
            </w:r>
            <w:r w:rsidR="00A267BA">
              <w:rPr>
                <w:color w:val="262626" w:themeColor="text1" w:themeTint="D9"/>
                <w:sz w:val="20"/>
                <w:szCs w:val="20"/>
              </w:rPr>
              <w:t xml:space="preserve">. Welcome event for Steve and the program with the community. </w:t>
            </w:r>
            <w:r w:rsidR="00C76AB6">
              <w:rPr>
                <w:color w:val="262626" w:themeColor="text1" w:themeTint="D9"/>
                <w:sz w:val="20"/>
                <w:szCs w:val="20"/>
              </w:rPr>
              <w:t xml:space="preserve">Establishing KPIs and a shared vision for the community. </w:t>
            </w:r>
          </w:p>
          <w:p w14:paraId="27B92466" w14:textId="4DB389D4" w:rsidR="00542878" w:rsidRPr="00FB11E7" w:rsidRDefault="00B154C6" w:rsidP="00C76AB6">
            <w:pPr>
              <w:rPr>
                <w:color w:val="262626" w:themeColor="text1" w:themeTint="D9"/>
                <w:sz w:val="20"/>
                <w:szCs w:val="20"/>
              </w:rPr>
            </w:pPr>
            <w:r>
              <w:rPr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2191" w:type="dxa"/>
            <w:shd w:val="clear" w:color="auto" w:fill="auto"/>
          </w:tcPr>
          <w:p w14:paraId="41184E0C" w14:textId="40677528" w:rsidR="00A7179F" w:rsidRDefault="00B154C6" w:rsidP="00A7179F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POs to contact the local Directors to get name suggestions for the </w:t>
            </w:r>
            <w:proofErr w:type="gramStart"/>
            <w: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>program</w:t>
            </w:r>
            <w:proofErr w:type="gramEnd"/>
            <w: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656E9E3" w14:textId="77777777" w:rsidR="0082309A" w:rsidRDefault="0082309A" w:rsidP="00A7179F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3F4EAB3A" w14:textId="7DEF04B7" w:rsidR="0082309A" w:rsidRDefault="0082309A" w:rsidP="00A7179F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Engage professional services to support the governance and establishment of the new </w:t>
            </w:r>
            <w:proofErr w:type="gramStart"/>
            <w: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>entity</w:t>
            </w:r>
            <w:proofErr w:type="gramEnd"/>
            <w: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35D6AC6" w14:textId="77777777" w:rsidR="001A063C" w:rsidRDefault="001A063C" w:rsidP="00A7179F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4D7025A8" w14:textId="64193934" w:rsidR="001A063C" w:rsidRDefault="001A063C" w:rsidP="00A7179F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POs to provide the EOI response to the Board for the above once </w:t>
            </w:r>
            <w:proofErr w:type="gramStart"/>
            <w: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>received</w:t>
            </w:r>
            <w:proofErr w:type="gramEnd"/>
            <w: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4A545891" w14:textId="77777777" w:rsidR="0082309A" w:rsidRDefault="0082309A" w:rsidP="00A7179F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62271222" w14:textId="08A71FC6" w:rsidR="0082309A" w:rsidRDefault="0082309A" w:rsidP="00A7179F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SM and TJ to </w:t>
            </w:r>
            <w:proofErr w:type="spellStart"/>
            <w: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>organise</w:t>
            </w:r>
            <w:proofErr w:type="spellEnd"/>
            <w: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 an MRM briefing </w:t>
            </w:r>
            <w:r w:rsidR="00700582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on the </w:t>
            </w:r>
            <w:proofErr w:type="gramStart"/>
            <w:r w:rsidR="00700582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>program</w:t>
            </w:r>
            <w:proofErr w:type="gramEnd"/>
            <w:r w:rsidR="00700582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B07561E" w14:textId="77777777" w:rsidR="004156DC" w:rsidRDefault="004156DC" w:rsidP="00A7179F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15304F83" w14:textId="12481873" w:rsidR="004156DC" w:rsidRDefault="004156DC" w:rsidP="00A7179F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>SM / Plan C to arrange a</w:t>
            </w:r>
            <w:r w:rsidR="00872B0E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 welcome event </w:t>
            </w:r>
            <w:r w:rsidR="0099348F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for the </w:t>
            </w:r>
            <w:proofErr w:type="gramStart"/>
            <w:r w:rsidR="0099348F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>community</w:t>
            </w:r>
            <w:proofErr w:type="gramEnd"/>
            <w:r w:rsidR="0099348F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17EA3EA" w14:textId="77777777" w:rsidR="00700582" w:rsidRDefault="00700582" w:rsidP="00A7179F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6A81B3C7" w14:textId="77777777" w:rsidR="00700582" w:rsidRDefault="00700582" w:rsidP="00A7179F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7C17F23D" w14:textId="77777777" w:rsidR="00B154C6" w:rsidRDefault="00B154C6" w:rsidP="00A7179F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65793D04" w14:textId="77777777" w:rsidR="00B154C6" w:rsidRPr="001B17E2" w:rsidRDefault="00B154C6" w:rsidP="00A7179F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04B61B19" w14:textId="64A88972" w:rsidR="000B3741" w:rsidRPr="001B17E2" w:rsidRDefault="000B3741" w:rsidP="00227B9D">
            <w:pPr>
              <w:spacing w:before="60" w:after="12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E77B4A" w:rsidRPr="001B17E2" w14:paraId="6CFC1BA5" w14:textId="77777777" w:rsidTr="6C7D691C">
        <w:tc>
          <w:tcPr>
            <w:tcW w:w="1055" w:type="dxa"/>
            <w:shd w:val="clear" w:color="auto" w:fill="F2F2F2" w:themeFill="background1" w:themeFillShade="F2"/>
          </w:tcPr>
          <w:p w14:paraId="1336E558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lastRenderedPageBreak/>
              <w:t>6</w:t>
            </w:r>
          </w:p>
        </w:tc>
        <w:tc>
          <w:tcPr>
            <w:tcW w:w="5963" w:type="dxa"/>
            <w:shd w:val="clear" w:color="auto" w:fill="F2F2F2" w:themeFill="background1" w:themeFillShade="F2"/>
          </w:tcPr>
          <w:p w14:paraId="3C091651" w14:textId="3D67497F" w:rsidR="00171D35" w:rsidRPr="001B17E2" w:rsidRDefault="00565B8E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CBT Development</w:t>
            </w:r>
          </w:p>
        </w:tc>
        <w:tc>
          <w:tcPr>
            <w:tcW w:w="2191" w:type="dxa"/>
            <w:shd w:val="clear" w:color="auto" w:fill="F2F2F2" w:themeFill="background1" w:themeFillShade="F2"/>
          </w:tcPr>
          <w:p w14:paraId="43AA07DA" w14:textId="77777777" w:rsidR="00171D35" w:rsidRPr="001B17E2" w:rsidRDefault="00171D35" w:rsidP="00227B9D">
            <w:pPr>
              <w:spacing w:before="120" w:after="120"/>
              <w:jc w:val="right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0660569B" w14:textId="77777777" w:rsidTr="6C7D691C">
        <w:trPr>
          <w:trHeight w:val="843"/>
        </w:trPr>
        <w:tc>
          <w:tcPr>
            <w:tcW w:w="1055" w:type="dxa"/>
            <w:shd w:val="clear" w:color="auto" w:fill="auto"/>
          </w:tcPr>
          <w:p w14:paraId="1EBD86E6" w14:textId="589CC383" w:rsidR="00E67F08" w:rsidRPr="004930C8" w:rsidRDefault="00E67F08" w:rsidP="00A7179F">
            <w:pPr>
              <w:pStyle w:val="DateandRecipient"/>
              <w:spacing w:before="0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5963" w:type="dxa"/>
            <w:shd w:val="clear" w:color="auto" w:fill="auto"/>
          </w:tcPr>
          <w:p w14:paraId="25A5A8D5" w14:textId="7A8B1677" w:rsidR="00EB5C52" w:rsidRPr="0002095F" w:rsidRDefault="00906FC7" w:rsidP="008664BC">
            <w:pPr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 w:rsidRPr="0002095F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6.1. </w:t>
            </w:r>
            <w:r w:rsidR="00EB5C52" w:rsidRPr="0002095F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NIAA Funding Agreement </w:t>
            </w:r>
          </w:p>
          <w:p w14:paraId="75BB71A8" w14:textId="05625BD1" w:rsidR="00EB5C52" w:rsidRDefault="00EB5C52" w:rsidP="008664BC">
            <w:pPr>
              <w:rPr>
                <w:color w:val="262626" w:themeColor="text1" w:themeTint="D9"/>
                <w:sz w:val="20"/>
                <w:szCs w:val="20"/>
              </w:rPr>
            </w:pPr>
            <w:r>
              <w:rPr>
                <w:color w:val="262626" w:themeColor="text1" w:themeTint="D9"/>
                <w:sz w:val="20"/>
                <w:szCs w:val="20"/>
              </w:rPr>
              <w:t>JG provided update on the status of the agreement</w:t>
            </w:r>
            <w:r w:rsidR="00A7305D">
              <w:rPr>
                <w:color w:val="262626" w:themeColor="text1" w:themeTint="D9"/>
                <w:sz w:val="20"/>
                <w:szCs w:val="20"/>
              </w:rPr>
              <w:t xml:space="preserve"> and overview of the meeting with Senator </w:t>
            </w:r>
            <w:proofErr w:type="spellStart"/>
            <w:r w:rsidR="00A7305D">
              <w:rPr>
                <w:color w:val="262626" w:themeColor="text1" w:themeTint="D9"/>
                <w:sz w:val="20"/>
                <w:szCs w:val="20"/>
              </w:rPr>
              <w:t>Malarndirri</w:t>
            </w:r>
            <w:proofErr w:type="spellEnd"/>
            <w:r w:rsidR="00A7305D">
              <w:rPr>
                <w:color w:val="262626" w:themeColor="text1" w:themeTint="D9"/>
                <w:sz w:val="20"/>
                <w:szCs w:val="20"/>
              </w:rPr>
              <w:t xml:space="preserve"> McCarthy </w:t>
            </w:r>
          </w:p>
          <w:p w14:paraId="0E458CBD" w14:textId="77777777" w:rsidR="00071C26" w:rsidRDefault="00071C26" w:rsidP="008664BC">
            <w:pPr>
              <w:rPr>
                <w:color w:val="262626" w:themeColor="text1" w:themeTint="D9"/>
                <w:sz w:val="20"/>
                <w:szCs w:val="20"/>
              </w:rPr>
            </w:pPr>
          </w:p>
          <w:p w14:paraId="5C57DCE6" w14:textId="68BDAB11" w:rsidR="00EB5C52" w:rsidRDefault="0002095F" w:rsidP="008664BC">
            <w:pPr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 w:rsidRPr="0002095F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6.2. </w:t>
            </w:r>
            <w:r w:rsidR="00875A47" w:rsidRPr="0002095F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Project Management </w:t>
            </w:r>
            <w:r w:rsidR="002E070C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and Client Representative </w:t>
            </w:r>
          </w:p>
          <w:p w14:paraId="1FFDE605" w14:textId="10223C66" w:rsidR="00367A90" w:rsidRDefault="00367A90" w:rsidP="005442C9">
            <w:pPr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 w:rsidRPr="00367A90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Resolution: Direct engagement of Louw Group for the project management services for the CBT Development, as per quote provided  </w:t>
            </w:r>
          </w:p>
          <w:p w14:paraId="52288C56" w14:textId="5C77C339" w:rsidR="00367A90" w:rsidRPr="00367A90" w:rsidRDefault="00367A90" w:rsidP="005442C9">
            <w:pPr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All in </w:t>
            </w:r>
            <w:proofErr w:type="spellStart"/>
            <w:r>
              <w:rPr>
                <w:b/>
                <w:bCs/>
                <w:color w:val="262626" w:themeColor="text1" w:themeTint="D9"/>
                <w:sz w:val="20"/>
                <w:szCs w:val="20"/>
              </w:rPr>
              <w:t>favour</w:t>
            </w:r>
            <w:proofErr w:type="spellEnd"/>
            <w:r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4D38F92" w14:textId="77777777" w:rsidR="005442C9" w:rsidRPr="00367A90" w:rsidRDefault="005442C9" w:rsidP="005442C9">
            <w:pPr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 w:rsidRPr="00367A90">
              <w:rPr>
                <w:b/>
                <w:bCs/>
                <w:color w:val="262626" w:themeColor="text1" w:themeTint="D9"/>
                <w:sz w:val="20"/>
                <w:szCs w:val="20"/>
              </w:rPr>
              <w:t>Moved – EE</w:t>
            </w:r>
          </w:p>
          <w:p w14:paraId="6337A2A3" w14:textId="77777777" w:rsidR="005442C9" w:rsidRDefault="005442C9" w:rsidP="005442C9">
            <w:pPr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 w:rsidRPr="00367A90">
              <w:rPr>
                <w:b/>
                <w:bCs/>
                <w:color w:val="262626" w:themeColor="text1" w:themeTint="D9"/>
                <w:sz w:val="20"/>
                <w:szCs w:val="20"/>
              </w:rPr>
              <w:t>Seconded – EG</w:t>
            </w:r>
          </w:p>
          <w:p w14:paraId="57B6A113" w14:textId="77777777" w:rsidR="002E070C" w:rsidRDefault="002E070C" w:rsidP="005442C9">
            <w:pPr>
              <w:rPr>
                <w:b/>
                <w:bCs/>
                <w:color w:val="262626" w:themeColor="text1" w:themeTint="D9"/>
                <w:sz w:val="20"/>
                <w:szCs w:val="20"/>
              </w:rPr>
            </w:pPr>
          </w:p>
          <w:p w14:paraId="4D58060D" w14:textId="12118C15" w:rsidR="002E070C" w:rsidRDefault="002E070C" w:rsidP="005442C9">
            <w:pPr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/>
                <w:bCs/>
                <w:color w:val="262626" w:themeColor="text1" w:themeTint="D9"/>
                <w:sz w:val="20"/>
                <w:szCs w:val="20"/>
              </w:rPr>
              <w:t>6.3. Procurement</w:t>
            </w:r>
          </w:p>
          <w:p w14:paraId="04C13E23" w14:textId="4215839C" w:rsidR="002E070C" w:rsidRDefault="00C37560" w:rsidP="002E070C">
            <w:pPr>
              <w:rPr>
                <w:color w:val="262626" w:themeColor="text1" w:themeTint="D9"/>
                <w:sz w:val="20"/>
                <w:szCs w:val="20"/>
              </w:rPr>
            </w:pPr>
            <w:r>
              <w:rPr>
                <w:color w:val="262626" w:themeColor="text1" w:themeTint="D9"/>
                <w:sz w:val="20"/>
                <w:szCs w:val="20"/>
              </w:rPr>
              <w:t>T</w:t>
            </w:r>
            <w:r w:rsidR="002E070C">
              <w:rPr>
                <w:color w:val="262626" w:themeColor="text1" w:themeTint="D9"/>
                <w:sz w:val="20"/>
                <w:szCs w:val="20"/>
              </w:rPr>
              <w:t xml:space="preserve">hrough the procurement process – ensure there are opportunities for local Indigenous employment through this project. Opportunities for apprenticeships, training, potential for CBT to </w:t>
            </w:r>
            <w:proofErr w:type="spellStart"/>
            <w:r w:rsidR="002E070C">
              <w:rPr>
                <w:color w:val="262626" w:themeColor="text1" w:themeTint="D9"/>
                <w:sz w:val="20"/>
                <w:szCs w:val="20"/>
              </w:rPr>
              <w:t>subsidise</w:t>
            </w:r>
            <w:proofErr w:type="spellEnd"/>
            <w:r w:rsidR="002E070C">
              <w:rPr>
                <w:color w:val="262626" w:themeColor="text1" w:themeTint="D9"/>
                <w:sz w:val="20"/>
                <w:szCs w:val="20"/>
              </w:rPr>
              <w:t xml:space="preserve"> some of these arrangements to </w:t>
            </w:r>
            <w:proofErr w:type="spellStart"/>
            <w:r w:rsidR="002E070C">
              <w:rPr>
                <w:color w:val="262626" w:themeColor="text1" w:themeTint="D9"/>
                <w:sz w:val="20"/>
                <w:szCs w:val="20"/>
              </w:rPr>
              <w:t>maximise</w:t>
            </w:r>
            <w:proofErr w:type="spellEnd"/>
            <w:r w:rsidR="002E070C">
              <w:rPr>
                <w:color w:val="262626" w:themeColor="text1" w:themeTint="D9"/>
                <w:sz w:val="20"/>
                <w:szCs w:val="20"/>
              </w:rPr>
              <w:t xml:space="preserve"> local employment. </w:t>
            </w:r>
          </w:p>
          <w:p w14:paraId="491464EB" w14:textId="77777777" w:rsidR="005442C9" w:rsidRPr="005442C9" w:rsidRDefault="005442C9" w:rsidP="008664BC">
            <w:pPr>
              <w:rPr>
                <w:color w:val="262626" w:themeColor="text1" w:themeTint="D9"/>
                <w:sz w:val="20"/>
                <w:szCs w:val="20"/>
              </w:rPr>
            </w:pPr>
          </w:p>
          <w:p w14:paraId="57CBB662" w14:textId="6284BA78" w:rsidR="00EB5C52" w:rsidRDefault="0081743F" w:rsidP="008664BC">
            <w:pPr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 w:rsidRPr="0081743F">
              <w:rPr>
                <w:b/>
                <w:bCs/>
                <w:color w:val="262626" w:themeColor="text1" w:themeTint="D9"/>
                <w:sz w:val="20"/>
                <w:szCs w:val="20"/>
              </w:rPr>
              <w:t>6.</w:t>
            </w:r>
            <w:r w:rsidR="002E070C">
              <w:rPr>
                <w:b/>
                <w:bCs/>
                <w:color w:val="262626" w:themeColor="text1" w:themeTint="D9"/>
                <w:sz w:val="20"/>
                <w:szCs w:val="20"/>
              </w:rPr>
              <w:t>4</w:t>
            </w:r>
            <w:r w:rsidRPr="0081743F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. Name for the CBT Development </w:t>
            </w:r>
          </w:p>
          <w:p w14:paraId="60A79AA1" w14:textId="3E50E3EE" w:rsidR="00C85EDB" w:rsidRDefault="00C85EDB" w:rsidP="00542878">
            <w:pPr>
              <w:rPr>
                <w:color w:val="262626" w:themeColor="text1" w:themeTint="D9"/>
                <w:sz w:val="20"/>
                <w:szCs w:val="20"/>
              </w:rPr>
            </w:pPr>
            <w:r>
              <w:rPr>
                <w:color w:val="262626" w:themeColor="text1" w:themeTint="D9"/>
                <w:sz w:val="20"/>
                <w:szCs w:val="20"/>
              </w:rPr>
              <w:t xml:space="preserve">ND – suggestion of </w:t>
            </w:r>
            <w:proofErr w:type="spellStart"/>
            <w:r>
              <w:rPr>
                <w:color w:val="262626" w:themeColor="text1" w:themeTint="D9"/>
                <w:sz w:val="20"/>
                <w:szCs w:val="20"/>
              </w:rPr>
              <w:t>Limurrangka</w:t>
            </w:r>
            <w:proofErr w:type="spellEnd"/>
            <w:r>
              <w:rPr>
                <w:color w:val="262626" w:themeColor="text1" w:themeTint="D9"/>
                <w:sz w:val="20"/>
                <w:szCs w:val="20"/>
              </w:rPr>
              <w:t xml:space="preserve"> </w:t>
            </w:r>
            <w:r w:rsidR="00A7305D">
              <w:rPr>
                <w:color w:val="262626" w:themeColor="text1" w:themeTint="D9"/>
                <w:sz w:val="20"/>
                <w:szCs w:val="20"/>
              </w:rPr>
              <w:t xml:space="preserve">(pronounced </w:t>
            </w:r>
            <w:proofErr w:type="spellStart"/>
            <w:r w:rsidR="00A7305D">
              <w:rPr>
                <w:color w:val="262626" w:themeColor="text1" w:themeTint="D9"/>
                <w:sz w:val="20"/>
                <w:szCs w:val="20"/>
              </w:rPr>
              <w:t>Limudunga</w:t>
            </w:r>
            <w:proofErr w:type="spellEnd"/>
            <w:r w:rsidR="00A7305D">
              <w:rPr>
                <w:color w:val="262626" w:themeColor="text1" w:themeTint="D9"/>
                <w:sz w:val="20"/>
                <w:szCs w:val="20"/>
              </w:rPr>
              <w:t xml:space="preserve">) </w:t>
            </w:r>
            <w:r w:rsidR="00E142F5">
              <w:rPr>
                <w:color w:val="262626" w:themeColor="text1" w:themeTint="D9"/>
                <w:sz w:val="20"/>
                <w:szCs w:val="20"/>
              </w:rPr>
              <w:t xml:space="preserve">– hill on the highway out of </w:t>
            </w:r>
            <w:proofErr w:type="gramStart"/>
            <w:r w:rsidR="00E142F5">
              <w:rPr>
                <w:color w:val="262626" w:themeColor="text1" w:themeTint="D9"/>
                <w:sz w:val="20"/>
                <w:szCs w:val="20"/>
              </w:rPr>
              <w:t>town</w:t>
            </w:r>
            <w:proofErr w:type="gramEnd"/>
            <w:r w:rsidR="00E142F5">
              <w:rPr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CDE3489" w14:textId="01990D6B" w:rsidR="00071C26" w:rsidRDefault="00071C26" w:rsidP="00542878">
            <w:pPr>
              <w:rPr>
                <w:color w:val="262626" w:themeColor="text1" w:themeTint="D9"/>
                <w:sz w:val="20"/>
                <w:szCs w:val="20"/>
              </w:rPr>
            </w:pPr>
            <w:r>
              <w:rPr>
                <w:color w:val="262626" w:themeColor="text1" w:themeTint="D9"/>
                <w:sz w:val="20"/>
                <w:szCs w:val="20"/>
              </w:rPr>
              <w:t xml:space="preserve">Definition from </w:t>
            </w:r>
            <w:proofErr w:type="spellStart"/>
            <w:r>
              <w:rPr>
                <w:color w:val="262626" w:themeColor="text1" w:themeTint="D9"/>
                <w:sz w:val="20"/>
                <w:szCs w:val="20"/>
              </w:rPr>
              <w:t>Yanyuwa</w:t>
            </w:r>
            <w:proofErr w:type="spellEnd"/>
            <w:r>
              <w:rPr>
                <w:color w:val="262626" w:themeColor="text1" w:themeTint="D9"/>
                <w:sz w:val="20"/>
                <w:szCs w:val="20"/>
              </w:rPr>
              <w:t xml:space="preserve"> Dictionary</w:t>
            </w:r>
            <w:r w:rsidR="00130D10">
              <w:rPr>
                <w:color w:val="262626" w:themeColor="text1" w:themeTint="D9"/>
                <w:sz w:val="20"/>
                <w:szCs w:val="20"/>
              </w:rPr>
              <w:t xml:space="preserve"> (John Bradle</w:t>
            </w:r>
            <w:r w:rsidR="00CB7B7B">
              <w:rPr>
                <w:color w:val="262626" w:themeColor="text1" w:themeTint="D9"/>
                <w:sz w:val="20"/>
                <w:szCs w:val="20"/>
              </w:rPr>
              <w:t>y)</w:t>
            </w:r>
            <w:r>
              <w:rPr>
                <w:color w:val="262626" w:themeColor="text1" w:themeTint="D9"/>
                <w:sz w:val="20"/>
                <w:szCs w:val="20"/>
              </w:rPr>
              <w:t xml:space="preserve"> – </w:t>
            </w:r>
            <w:r w:rsidRPr="004930C8">
              <w:rPr>
                <w:color w:val="262626" w:themeColor="text1" w:themeTint="D9"/>
                <w:sz w:val="20"/>
                <w:szCs w:val="20"/>
              </w:rPr>
              <w:t>place name</w:t>
            </w:r>
            <w:r>
              <w:rPr>
                <w:color w:val="262626" w:themeColor="text1" w:themeTint="D9"/>
                <w:sz w:val="20"/>
                <w:szCs w:val="20"/>
              </w:rPr>
              <w:t>.</w:t>
            </w:r>
            <w:r w:rsidRPr="004930C8">
              <w:rPr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color w:val="262626" w:themeColor="text1" w:themeTint="D9"/>
                <w:sz w:val="20"/>
                <w:szCs w:val="20"/>
              </w:rPr>
              <w:t>‘</w:t>
            </w:r>
            <w:r w:rsidRPr="004930C8">
              <w:rPr>
                <w:color w:val="262626" w:themeColor="text1" w:themeTint="D9"/>
                <w:sz w:val="20"/>
                <w:szCs w:val="20"/>
              </w:rPr>
              <w:t>Small hillock lying 4 km west of Borroloola. The hill is associated with a small Freshwater Crab Dreaming. Literally the name can be translated as "The place of freshwater crabs".</w:t>
            </w:r>
            <w:r>
              <w:rPr>
                <w:color w:val="262626" w:themeColor="text1" w:themeTint="D9"/>
                <w:sz w:val="20"/>
                <w:szCs w:val="20"/>
              </w:rPr>
              <w:t>’</w:t>
            </w:r>
          </w:p>
          <w:p w14:paraId="7BD2C55C" w14:textId="2A613A67" w:rsidR="005962EE" w:rsidRPr="004930C8" w:rsidRDefault="00E142F5" w:rsidP="00033EF5">
            <w:pPr>
              <w:rPr>
                <w:color w:val="262626" w:themeColor="text1" w:themeTint="D9"/>
                <w:sz w:val="20"/>
                <w:szCs w:val="20"/>
              </w:rPr>
            </w:pPr>
            <w:r>
              <w:rPr>
                <w:color w:val="262626" w:themeColor="text1" w:themeTint="D9"/>
                <w:sz w:val="20"/>
                <w:szCs w:val="20"/>
              </w:rPr>
              <w:t xml:space="preserve">MK – need to confirm with other local Directors </w:t>
            </w:r>
          </w:p>
        </w:tc>
        <w:tc>
          <w:tcPr>
            <w:tcW w:w="2191" w:type="dxa"/>
            <w:shd w:val="clear" w:color="auto" w:fill="auto"/>
          </w:tcPr>
          <w:p w14:paraId="590A26A4" w14:textId="3BF71A5E" w:rsidR="00BF0617" w:rsidRDefault="0065786E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</w:t>
            </w:r>
            <w:r w:rsidR="00071C26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send the NIAA funding agreement and Cozens Johansen advice to the </w:t>
            </w:r>
            <w:proofErr w:type="gramStart"/>
            <w:r w:rsidR="00071C26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subcommittee</w:t>
            </w:r>
            <w:proofErr w:type="gramEnd"/>
          </w:p>
          <w:p w14:paraId="79537C0E" w14:textId="77777777" w:rsidR="00033EF5" w:rsidRDefault="00033EF5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320BF23" w14:textId="70095F98" w:rsidR="00033EF5" w:rsidRPr="001B17E2" w:rsidRDefault="00033EF5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Advise Louw Group of the outcomes of the project management </w:t>
            </w:r>
            <w:proofErr w:type="gramStart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decision</w:t>
            </w:r>
            <w:proofErr w:type="gramEnd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47B8403B" w14:textId="77777777" w:rsidR="00BF0617" w:rsidRDefault="00BF0617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42A44B08" w14:textId="712E671F" w:rsidR="00BF0617" w:rsidRPr="001B17E2" w:rsidRDefault="0069614F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work with Cozens Johansen to establish TOR for CBT Development </w:t>
            </w:r>
            <w:proofErr w:type="gramStart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subcommittee</w:t>
            </w:r>
            <w:proofErr w:type="gramEnd"/>
          </w:p>
          <w:p w14:paraId="161402DE" w14:textId="77777777" w:rsidR="00805837" w:rsidRDefault="00805837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106DC18" w14:textId="5FDD9964" w:rsidR="00D54EF8" w:rsidRDefault="00D54EF8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</w:t>
            </w:r>
            <w:r w:rsidR="00CB7B7B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talk to </w:t>
            </w: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John Bradley</w:t>
            </w:r>
            <w:r w:rsidR="00CB7B7B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about the use of the </w:t>
            </w:r>
            <w:proofErr w:type="gramStart"/>
            <w:r w:rsidR="00CB7B7B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word</w:t>
            </w:r>
            <w:proofErr w:type="gramEnd"/>
            <w:r w:rsidR="00CB7B7B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01D0FCE7" w14:textId="77777777" w:rsidR="00D54EF8" w:rsidRDefault="00D54EF8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1F03315" w14:textId="29DC3E14" w:rsidR="00D54EF8" w:rsidRDefault="00D54EF8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Local Directors to confirm the word</w:t>
            </w:r>
            <w:r w:rsidR="00C91D85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="00C91D85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Limurrangk</w:t>
            </w:r>
            <w:r w:rsidR="002B1038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a</w:t>
            </w:r>
            <w:proofErr w:type="spellEnd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r w:rsidR="00B7728B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is supported </w:t>
            </w:r>
            <w:r w:rsidR="00640748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by </w:t>
            </w:r>
            <w:r w:rsidR="00A02CE9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the local </w:t>
            </w:r>
            <w:proofErr w:type="gramStart"/>
            <w:r w:rsidR="00A02CE9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community</w:t>
            </w:r>
            <w:proofErr w:type="gramEnd"/>
            <w:r w:rsidR="00A02CE9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E17B582" w14:textId="77777777" w:rsidR="00A02CE9" w:rsidRDefault="00A02CE9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4209A088" w14:textId="36DFAA11" w:rsidR="0069614F" w:rsidRPr="001B17E2" w:rsidRDefault="00A02CE9" w:rsidP="002B1038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confirm the word </w:t>
            </w:r>
            <w:proofErr w:type="spellStart"/>
            <w:r w:rsidR="002B1038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Limurrangka</w:t>
            </w:r>
            <w:proofErr w:type="spellEnd"/>
            <w:r w:rsidR="002B1038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with other local Directors </w:t>
            </w:r>
          </w:p>
        </w:tc>
      </w:tr>
      <w:tr w:rsidR="00E77B4A" w:rsidRPr="001B17E2" w14:paraId="66BCEC46" w14:textId="77777777" w:rsidTr="6C7D691C">
        <w:tc>
          <w:tcPr>
            <w:tcW w:w="1055" w:type="dxa"/>
            <w:shd w:val="clear" w:color="auto" w:fill="F2F2F2" w:themeFill="background1" w:themeFillShade="F2"/>
          </w:tcPr>
          <w:p w14:paraId="38E7250B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7</w:t>
            </w:r>
          </w:p>
        </w:tc>
        <w:tc>
          <w:tcPr>
            <w:tcW w:w="5963" w:type="dxa"/>
            <w:shd w:val="clear" w:color="auto" w:fill="F2F2F2" w:themeFill="background1" w:themeFillShade="F2"/>
          </w:tcPr>
          <w:p w14:paraId="1684DB55" w14:textId="3991DC50" w:rsidR="00171D35" w:rsidRPr="001B17E2" w:rsidRDefault="00A65B17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Current Grants / Project Management</w:t>
            </w:r>
          </w:p>
        </w:tc>
        <w:tc>
          <w:tcPr>
            <w:tcW w:w="2191" w:type="dxa"/>
            <w:shd w:val="clear" w:color="auto" w:fill="F2F2F2" w:themeFill="background1" w:themeFillShade="F2"/>
          </w:tcPr>
          <w:p w14:paraId="01DF1889" w14:textId="77777777" w:rsidR="00171D35" w:rsidRPr="001B17E2" w:rsidRDefault="00171D35" w:rsidP="00227B9D">
            <w:pPr>
              <w:spacing w:before="120" w:after="120"/>
              <w:jc w:val="right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501AEADB" w14:textId="77777777" w:rsidTr="6C7D691C">
        <w:trPr>
          <w:trHeight w:val="230"/>
        </w:trPr>
        <w:tc>
          <w:tcPr>
            <w:tcW w:w="1055" w:type="dxa"/>
          </w:tcPr>
          <w:p w14:paraId="78C13596" w14:textId="77777777" w:rsidR="00171D35" w:rsidRPr="001B17E2" w:rsidRDefault="00171D35" w:rsidP="00227B9D">
            <w:pPr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5963" w:type="dxa"/>
          </w:tcPr>
          <w:p w14:paraId="02D79CD8" w14:textId="007F0401" w:rsidR="00860FDB" w:rsidRPr="00860FDB" w:rsidRDefault="0053021A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723344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Presentation from </w:t>
            </w:r>
            <w:r w:rsidR="00B52F09" w:rsidRPr="00723344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Fiona</w:t>
            </w:r>
            <w:r w:rsidRPr="00723344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723344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Keighran</w:t>
            </w:r>
            <w:proofErr w:type="spellEnd"/>
            <w:r w:rsidRPr="00723344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- </w:t>
            </w:r>
            <w:r w:rsidR="00860FDB" w:rsidRPr="00860FDB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li-</w:t>
            </w:r>
            <w:proofErr w:type="spellStart"/>
            <w:r w:rsidR="00860FDB" w:rsidRPr="00860FDB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Anthawirriyarra</w:t>
            </w:r>
            <w:proofErr w:type="spellEnd"/>
            <w:r w:rsidR="00860FDB" w:rsidRPr="00860FDB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Sea Ranger Unit</w:t>
            </w:r>
          </w:p>
          <w:p w14:paraId="3AFCBE17" w14:textId="23C94081" w:rsidR="00171D35" w:rsidRDefault="00860FDB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860FDB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Fauna Surveys </w:t>
            </w:r>
          </w:p>
          <w:p w14:paraId="26CDD0A6" w14:textId="67EBCB5B" w:rsidR="00860FDB" w:rsidRDefault="00860FDB" w:rsidP="00723344">
            <w:pPr>
              <w:pStyle w:val="ListParagraph"/>
              <w:numPr>
                <w:ilvl w:val="0"/>
                <w:numId w:val="37"/>
              </w:numPr>
              <w:ind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Provided an update on the status of the surveys and the key outcomes so </w:t>
            </w:r>
            <w:proofErr w:type="gramStart"/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far</w:t>
            </w:r>
            <w:proofErr w:type="gramEnd"/>
          </w:p>
          <w:p w14:paraId="04CA51A3" w14:textId="71F9D496" w:rsidR="00860FDB" w:rsidRDefault="00860FDB" w:rsidP="00723344">
            <w:pPr>
              <w:pStyle w:val="ListParagraph"/>
              <w:numPr>
                <w:ilvl w:val="0"/>
                <w:numId w:val="37"/>
              </w:numPr>
              <w:ind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Wanting to </w:t>
            </w:r>
            <w:r w:rsidR="00940D2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determine the Aboriginal names for the </w:t>
            </w:r>
            <w:proofErr w:type="gramStart"/>
            <w:r w:rsidR="00940D2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islands</w:t>
            </w:r>
            <w:proofErr w:type="gramEnd"/>
            <w:r w:rsidR="00940D2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3EC7A57" w14:textId="7C318F51" w:rsidR="00940D25" w:rsidRDefault="00940D25" w:rsidP="00723344">
            <w:pPr>
              <w:pStyle w:val="ListParagraph"/>
              <w:numPr>
                <w:ilvl w:val="0"/>
                <w:numId w:val="37"/>
              </w:numPr>
              <w:ind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Presenting at an NRM conference in November on the outcomes of the surveys </w:t>
            </w:r>
          </w:p>
          <w:p w14:paraId="64E4F682" w14:textId="165CE22C" w:rsidR="003E65ED" w:rsidRPr="006D7D85" w:rsidRDefault="00940D25" w:rsidP="00723344">
            <w:pPr>
              <w:pStyle w:val="ListParagraph"/>
              <w:numPr>
                <w:ilvl w:val="0"/>
                <w:numId w:val="37"/>
              </w:numPr>
              <w:ind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6D7D8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SS – is there evidence </w:t>
            </w:r>
            <w:r w:rsidR="003E65ED" w:rsidRPr="006D7D8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of cats on other islands? </w:t>
            </w:r>
            <w:r w:rsidRPr="006D7D8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FK advised there was </w:t>
            </w:r>
            <w:r w:rsidR="006D7D8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on </w:t>
            </w:r>
            <w:proofErr w:type="gramStart"/>
            <w:r w:rsidR="006D7D8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South West</w:t>
            </w:r>
            <w:proofErr w:type="gramEnd"/>
            <w:r w:rsidR="006D7D8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Island </w:t>
            </w:r>
            <w:r w:rsidRPr="006D7D8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but they need to revisit the findings</w:t>
            </w:r>
            <w:r w:rsidR="006D7D8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– previously did an eradication program so need to see how it is going</w:t>
            </w:r>
            <w:r w:rsidR="006D7D85" w:rsidRPr="006D7D8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. Need to see if the </w:t>
            </w:r>
            <w:r w:rsidR="003E65ED" w:rsidRPr="006D7D85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families want to do something about the feral cats. </w:t>
            </w:r>
          </w:p>
          <w:p w14:paraId="0586DDBF" w14:textId="77777777" w:rsidR="003E65ED" w:rsidRDefault="003E65ED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</w:p>
          <w:p w14:paraId="71B65E4D" w14:textId="77777777" w:rsidR="005B7EBF" w:rsidRPr="00723344" w:rsidRDefault="005B7EBF" w:rsidP="00723344">
            <w:pPr>
              <w:ind w:left="720" w:hanging="7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723344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7.1.</w:t>
            </w:r>
            <w:r w:rsidRPr="00723344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ab/>
              <w:t>Completed / Acquitted Grant Projects</w:t>
            </w:r>
          </w:p>
          <w:p w14:paraId="7C4C9220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7.1.1.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 xml:space="preserve">Borroloola Football and Sporting Club – Borroloola AFL 2021 – final payment </w:t>
            </w:r>
            <w:proofErr w:type="gram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rescinded</w:t>
            </w:r>
            <w:proofErr w:type="gramEnd"/>
          </w:p>
          <w:p w14:paraId="208ED408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lastRenderedPageBreak/>
              <w:t>7.1.2.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 xml:space="preserve">Waralungku Arts – Accessibility and Maintenance – refer PO Report for Final Milestone Report </w:t>
            </w:r>
          </w:p>
          <w:p w14:paraId="2268FADE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</w:p>
          <w:p w14:paraId="306CE6D3" w14:textId="77777777" w:rsidR="005B7EBF" w:rsidRPr="00723344" w:rsidRDefault="005B7EBF" w:rsidP="00723344">
            <w:pPr>
              <w:ind w:left="720" w:hanging="7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723344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7.2.</w:t>
            </w:r>
            <w:r w:rsidRPr="00723344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ab/>
              <w:t>Approved Grant Projects</w:t>
            </w:r>
          </w:p>
          <w:p w14:paraId="5CDFEDC3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7.2.1.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>John Moriarty Foundation – Scholarship – acquitted up to Milestone 6</w:t>
            </w:r>
          </w:p>
          <w:p w14:paraId="15B14C20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7.2.2.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>Artback NT Remote Arts and Culture Program 2020-2023 – acquitted up to Milestone 4</w:t>
            </w:r>
          </w:p>
          <w:p w14:paraId="4DC22BE2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7.2.3.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</w:r>
            <w:proofErr w:type="spell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Mabunji</w:t>
            </w:r>
            <w:proofErr w:type="spell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Li-</w:t>
            </w:r>
            <w:proofErr w:type="spell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Anthawittiyarra</w:t>
            </w:r>
            <w:proofErr w:type="spell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Sea Ranger Unit – Fauna Monitoring on Maria and North Island NT - acquitted up to Milestone 5</w:t>
            </w:r>
          </w:p>
          <w:p w14:paraId="2D1A6926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7.2.4.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>Borroloola School Breakfast Program 2021-2024 – acquitted to Milestone 5 - refer PO Report for Milestone Report</w:t>
            </w:r>
          </w:p>
          <w:p w14:paraId="6940ADCB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7.2.5.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 xml:space="preserve">RGRC Sports Courts – acquitted to Milestone 1 - Overdue - acquittal in </w:t>
            </w:r>
            <w:proofErr w:type="gram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progress</w:t>
            </w:r>
            <w:proofErr w:type="gramEnd"/>
          </w:p>
          <w:p w14:paraId="71584086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7.2.6.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>RGRC Healthy Pets Healthy Communities 2022-2024 – acquitted to Milestone 3 - refer PO Report for Milestone Report</w:t>
            </w:r>
          </w:p>
          <w:p w14:paraId="61B05794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7.2.7.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 xml:space="preserve">MAWA – Scrap Metal Clean Up – acquitted to Milestone 1 – on </w:t>
            </w:r>
            <w:proofErr w:type="gram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hold</w:t>
            </w:r>
            <w:proofErr w:type="gram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331D31ED" w14:textId="77777777" w:rsidR="00FF5353" w:rsidRDefault="005B7EBF" w:rsidP="00714851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7.2.8.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>Many Rivers Microfinance - Microenterprise Development Support to Borroloola and surrounding area – acquitted to Milestone 2 - refer PO Report for Milestone Report</w:t>
            </w:r>
            <w:r w:rsidR="00714851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–</w:t>
            </w:r>
          </w:p>
          <w:p w14:paraId="3FB59F5B" w14:textId="29E36021" w:rsidR="00714851" w:rsidRPr="005B7EBF" w:rsidRDefault="005B34E5" w:rsidP="005B34E5">
            <w:pPr>
              <w:ind w:left="720" w:firstLine="6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A</w:t>
            </w:r>
            <w:r w:rsidR="00714851" w:rsidRPr="0071485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dvise Many Rivers of decision </w:t>
            </w:r>
            <w:r w:rsidR="0071485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not to proceed with the </w:t>
            </w:r>
            <w:proofErr w:type="gramStart"/>
            <w:r w:rsidR="0071485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program</w:t>
            </w:r>
            <w:proofErr w:type="gramEnd"/>
            <w:r w:rsidR="00714851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7879D040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7.2.9.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 xml:space="preserve">MAWA – Back Roads Bush Tracks 2022 – acquitted to Milestone 1  </w:t>
            </w:r>
          </w:p>
          <w:p w14:paraId="74372534" w14:textId="77777777" w:rsid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7.2.10.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 xml:space="preserve">MAWA – Broke n Spanners – agreement </w:t>
            </w:r>
            <w:proofErr w:type="gram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executed</w:t>
            </w:r>
            <w:proofErr w:type="gram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  </w:t>
            </w:r>
          </w:p>
          <w:p w14:paraId="55CDB27F" w14:textId="525314E1" w:rsidR="005B34E5" w:rsidRPr="00DD3709" w:rsidRDefault="005B34E5" w:rsidP="00DD3709">
            <w:pPr>
              <w:ind w:left="720" w:firstLine="6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DD3709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JQ – this project has not progressed since it was approved. </w:t>
            </w:r>
          </w:p>
          <w:p w14:paraId="65CCB6DF" w14:textId="64845944" w:rsidR="00DD3709" w:rsidRPr="00DD3709" w:rsidRDefault="00DD3709" w:rsidP="00DD3709">
            <w:pPr>
              <w:ind w:left="720" w:firstLine="6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DD3709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Recommend funding to be rescinded. </w:t>
            </w:r>
          </w:p>
          <w:p w14:paraId="67DFFA8D" w14:textId="37BC67F6" w:rsidR="00DD3709" w:rsidRPr="00DD3709" w:rsidRDefault="00DD3709" w:rsidP="00DD3709">
            <w:pPr>
              <w:ind w:left="720" w:firstLine="6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DD3709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Moved – EE</w:t>
            </w:r>
          </w:p>
          <w:p w14:paraId="35916775" w14:textId="2FFF46B1" w:rsidR="00DD3709" w:rsidRPr="00DD3709" w:rsidRDefault="00DD3709" w:rsidP="00DD3709">
            <w:pPr>
              <w:ind w:left="720" w:firstLine="6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DD3709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Seconded – SS </w:t>
            </w:r>
          </w:p>
          <w:p w14:paraId="029B22C5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7.2.11.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</w:r>
            <w:proofErr w:type="spell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Vulcana</w:t>
            </w:r>
            <w:proofErr w:type="spell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Women’s Circus – Youth circus and empowerment – program to be </w:t>
            </w:r>
            <w:proofErr w:type="gram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restarted</w:t>
            </w:r>
            <w:proofErr w:type="gram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491A22E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7.2.12.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</w:r>
            <w:proofErr w:type="spell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Jarrdimba</w:t>
            </w:r>
            <w:proofErr w:type="spell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Bayamku</w:t>
            </w:r>
            <w:proofErr w:type="spell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Aboriginal Corporation – Seven Emu Infrastructure – acquitted to Milestone 1</w:t>
            </w:r>
          </w:p>
          <w:p w14:paraId="3207848C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7.2.13.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>JMF – After School Program – acquitted to Milestone 1</w:t>
            </w:r>
          </w:p>
          <w:p w14:paraId="6574C46D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7.2.14.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>Borroloola School – Two Way Learning Program 2023-2024 – acquitted to Milestone 3 - refer PO Report for Milestone Report</w:t>
            </w:r>
          </w:p>
          <w:p w14:paraId="4BA07412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7.2.15.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 xml:space="preserve">Borroloola School – </w:t>
            </w:r>
            <w:proofErr w:type="spell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Jimblah</w:t>
            </w:r>
            <w:proofErr w:type="spell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Program – agreement </w:t>
            </w:r>
            <w:proofErr w:type="gram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executed</w:t>
            </w:r>
            <w:proofErr w:type="gramEnd"/>
          </w:p>
          <w:p w14:paraId="6591B4A6" w14:textId="13497216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7.2.16.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>Borroloola School – Canberra Excursion – acquitted to Milestone 1</w:t>
            </w:r>
          </w:p>
          <w:p w14:paraId="21CC238A" w14:textId="77777777" w:rsid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7.2.17.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>Borroloola Amateur Race Club – Rodeo Grounds Upgrades – acquitted to Milestone 1</w:t>
            </w:r>
          </w:p>
          <w:p w14:paraId="2F7C39CE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7.2.18.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</w:r>
            <w:proofErr w:type="spell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Mabunji</w:t>
            </w:r>
            <w:proofErr w:type="spell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Li-</w:t>
            </w:r>
            <w:proofErr w:type="spell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Anthawittiyarra</w:t>
            </w:r>
            <w:proofErr w:type="spell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Sea Ranger Unit – Indigenous Knowledge Trailer – agreement </w:t>
            </w:r>
            <w:proofErr w:type="gram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executed</w:t>
            </w:r>
            <w:proofErr w:type="gramEnd"/>
          </w:p>
          <w:p w14:paraId="4BC2510D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7.2.19.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>Borroloola School – Community Activities for Adults – acquitted to Milestone 1</w:t>
            </w:r>
          </w:p>
          <w:p w14:paraId="78AC48EB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7.2.20.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 xml:space="preserve">Waralungku Arts – Markets and Events – agreement </w:t>
            </w:r>
            <w:proofErr w:type="gram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executed</w:t>
            </w:r>
            <w:proofErr w:type="gramEnd"/>
          </w:p>
          <w:p w14:paraId="0476607A" w14:textId="6B721982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7.2.21.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>Waralung</w:t>
            </w:r>
            <w:r w:rsidR="005B2173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k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u Arts – Airconditioning – agreement </w:t>
            </w:r>
            <w:proofErr w:type="gram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executed</w:t>
            </w:r>
            <w:proofErr w:type="gram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4C5FDA99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7.2.22.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 xml:space="preserve">MAWA NAIDOC 2023 – awaiting funding </w:t>
            </w:r>
            <w:proofErr w:type="gram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agreement</w:t>
            </w:r>
            <w:proofErr w:type="gram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451F4DA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7.2.23.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 xml:space="preserve">GYRACC – Virtual Reality Exhibition Waralungku Arts Centre – awaiting funding </w:t>
            </w:r>
            <w:proofErr w:type="gram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agreement</w:t>
            </w:r>
            <w:proofErr w:type="gram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72B1DCC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</w:p>
          <w:p w14:paraId="3C22E357" w14:textId="77777777" w:rsidR="005B7EBF" w:rsidRPr="005B2173" w:rsidRDefault="005B7EBF" w:rsidP="00723344">
            <w:pPr>
              <w:ind w:left="720" w:hanging="7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5B2173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lastRenderedPageBreak/>
              <w:t>7.3.</w:t>
            </w:r>
            <w:r w:rsidRPr="005B2173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ab/>
              <w:t>Commitments / In-principle</w:t>
            </w:r>
          </w:p>
          <w:p w14:paraId="21785E58" w14:textId="77777777" w:rsidR="005B7EBF" w:rsidRPr="005B7EBF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7.3.1.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 xml:space="preserve">Flinders University – Archaeology on Marra Country – ARC funding confirmed. Project start delayed to January 2024. Awaiting funding agreement </w:t>
            </w:r>
          </w:p>
          <w:p w14:paraId="4BA0D7C5" w14:textId="21C8125D" w:rsidR="003E65ED" w:rsidRDefault="005B7EBF" w:rsidP="00723344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7.3.2.</w:t>
            </w:r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ab/>
              <w:t>MAWA/</w:t>
            </w:r>
            <w:proofErr w:type="spell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Outbush</w:t>
            </w:r>
            <w:proofErr w:type="spellEnd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Photography – awaiting funding </w:t>
            </w:r>
            <w:proofErr w:type="gramStart"/>
            <w:r w:rsidRPr="005B7EBF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agreement</w:t>
            </w:r>
            <w:proofErr w:type="gramEnd"/>
          </w:p>
          <w:p w14:paraId="033FF018" w14:textId="45040DA2" w:rsidR="009B3CB3" w:rsidRPr="00A7179F" w:rsidRDefault="009B3CB3" w:rsidP="00861C99">
            <w:pPr>
              <w:ind w:left="720" w:hanging="720"/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191" w:type="dxa"/>
          </w:tcPr>
          <w:p w14:paraId="344DFB2A" w14:textId="711C8A51" w:rsidR="00FB4DFE" w:rsidRPr="001B17E2" w:rsidRDefault="00FB4DFE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lastRenderedPageBreak/>
              <w:t xml:space="preserve"> </w:t>
            </w:r>
          </w:p>
          <w:p w14:paraId="2CC7C5E6" w14:textId="77777777" w:rsidR="00206926" w:rsidRDefault="00206926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378D6340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2295DD5C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33D40E2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78930D5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66C4CAD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6A63217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07BFEA89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3E6A21EF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2D4B72C1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B36B583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8FCC8E0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37C95623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3C69F0AA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5AEDD6B7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891B2B2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D516C00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16EF488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139A000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2B04810E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DA7476B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6186332C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09438E98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50CE27F1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FB296ED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342C6265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329309F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2C95B16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CC80680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4876EDF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6AF4F196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5685561A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8142FE7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487850CF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682332D8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23DE1A1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39CC0FD9" w14:textId="0A285E9F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</w:t>
            </w:r>
            <w:r w:rsidR="00FF5353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advise Many Rivers of the decision not to proceed with the program based on the recent </w:t>
            </w:r>
            <w:proofErr w:type="gramStart"/>
            <w:r w:rsidR="00FF5353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outcomes</w:t>
            </w:r>
            <w:proofErr w:type="gramEnd"/>
            <w:r w:rsidR="00FF5353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61D3C45" w14:textId="77777777" w:rsidR="00DD3709" w:rsidRDefault="00DD3709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5B9A0F54" w14:textId="77777777" w:rsidR="00DD3709" w:rsidRDefault="00DD3709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6FD8955" w14:textId="77777777" w:rsidR="00DD3709" w:rsidRDefault="00DD3709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2E8F1A51" w14:textId="77777777" w:rsidR="00DD3709" w:rsidRDefault="00DD3709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3EC2C95D" w14:textId="77777777" w:rsidR="00DD3709" w:rsidRDefault="00DD3709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B07966A" w14:textId="24C0397B" w:rsidR="00DD3709" w:rsidRDefault="00DD3709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draft letter to MAWA to </w:t>
            </w:r>
            <w:r w:rsidR="00DF1FC3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rescind Broke n Spanner Project</w:t>
            </w:r>
          </w:p>
          <w:p w14:paraId="5832B114" w14:textId="77777777" w:rsidR="006B20AB" w:rsidRDefault="006B20AB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05C1E8A4" w14:textId="77777777" w:rsidR="006B20AB" w:rsidRDefault="006B20AB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4382F697" w14:textId="77777777" w:rsidR="006B20AB" w:rsidRDefault="006B20AB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4648FAE" w14:textId="77777777" w:rsidR="006B20AB" w:rsidRDefault="006B20AB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6E71F6A" w14:textId="77777777" w:rsidR="006B20AB" w:rsidRDefault="006B20AB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6FF07A05" w14:textId="77777777" w:rsidR="006B20AB" w:rsidRDefault="006B20AB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6B435498" w14:textId="77777777" w:rsidR="006B20AB" w:rsidRDefault="006B20AB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6005BA4A" w14:textId="77777777" w:rsidR="006B20AB" w:rsidRDefault="006B20AB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67D84785" w14:textId="77777777" w:rsidR="006B20AB" w:rsidRDefault="006B20AB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A6B09E7" w14:textId="3F38EB3D" w:rsidR="006B20AB" w:rsidRDefault="006B20AB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draft letter to BARC on </w:t>
            </w:r>
            <w:r w:rsidR="00576F4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the boards feedback on expectations and funding opportunities </w:t>
            </w:r>
          </w:p>
          <w:p w14:paraId="6C17D0BD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39F61FA1" w14:textId="77777777" w:rsidR="00714851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4A4A4DC5" w14:textId="77777777" w:rsidR="00714851" w:rsidRPr="001B17E2" w:rsidRDefault="00714851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20835B0A" w14:textId="77777777" w:rsidR="00206926" w:rsidRPr="001B17E2" w:rsidRDefault="00206926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413DBB3" w14:textId="77777777" w:rsidR="00206926" w:rsidRPr="001B17E2" w:rsidRDefault="00206926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1031BC1" w14:textId="77777777" w:rsidR="00206926" w:rsidRPr="001B17E2" w:rsidRDefault="00206926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591221D" w14:textId="77777777" w:rsidR="00206926" w:rsidRPr="001B17E2" w:rsidRDefault="00206926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570F68EB" w14:textId="77777777" w:rsidR="00206926" w:rsidRPr="001B17E2" w:rsidRDefault="00206926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527ADCA" w14:textId="77777777" w:rsidR="00206926" w:rsidRPr="001B17E2" w:rsidRDefault="00206926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3E4725B1" w14:textId="77777777" w:rsidR="00206926" w:rsidRPr="001B17E2" w:rsidRDefault="00206926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3F4834B5" w14:textId="60468E08" w:rsidR="004D2BCD" w:rsidRPr="001B17E2" w:rsidRDefault="004D2BCD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09B349C1" w14:textId="77777777" w:rsidTr="6C7D691C">
        <w:tc>
          <w:tcPr>
            <w:tcW w:w="1055" w:type="dxa"/>
            <w:shd w:val="clear" w:color="auto" w:fill="F2F2F2" w:themeFill="background1" w:themeFillShade="F2"/>
          </w:tcPr>
          <w:p w14:paraId="504BB9DB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lastRenderedPageBreak/>
              <w:t>8</w:t>
            </w:r>
          </w:p>
        </w:tc>
        <w:tc>
          <w:tcPr>
            <w:tcW w:w="5963" w:type="dxa"/>
            <w:shd w:val="clear" w:color="auto" w:fill="F2F2F2" w:themeFill="background1" w:themeFillShade="F2"/>
          </w:tcPr>
          <w:p w14:paraId="0425EEF0" w14:textId="163CDEDA" w:rsidR="00171D35" w:rsidRPr="001B17E2" w:rsidRDefault="00987260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Future Grants / Applications</w:t>
            </w:r>
          </w:p>
        </w:tc>
        <w:tc>
          <w:tcPr>
            <w:tcW w:w="2191" w:type="dxa"/>
            <w:shd w:val="clear" w:color="auto" w:fill="F2F2F2" w:themeFill="background1" w:themeFillShade="F2"/>
          </w:tcPr>
          <w:p w14:paraId="3E4C21A3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18A2043D" w14:textId="77777777" w:rsidTr="6C7D691C">
        <w:tc>
          <w:tcPr>
            <w:tcW w:w="1055" w:type="dxa"/>
            <w:shd w:val="clear" w:color="auto" w:fill="auto"/>
          </w:tcPr>
          <w:p w14:paraId="3E2114EE" w14:textId="77777777" w:rsidR="00171D35" w:rsidRPr="001B17E2" w:rsidRDefault="00171D35" w:rsidP="00227B9D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5963" w:type="dxa"/>
            <w:shd w:val="clear" w:color="auto" w:fill="auto"/>
          </w:tcPr>
          <w:p w14:paraId="5444224C" w14:textId="2EE68E9D" w:rsidR="00987260" w:rsidRPr="001B17E2" w:rsidRDefault="00987260" w:rsidP="00987260">
            <w:pPr>
              <w:pStyle w:val="ListParagraph"/>
              <w:numPr>
                <w:ilvl w:val="1"/>
                <w:numId w:val="31"/>
              </w:num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Expressions of Interest</w:t>
            </w:r>
          </w:p>
          <w:p w14:paraId="43E625E6" w14:textId="4CBE47BE" w:rsidR="004D2061" w:rsidRPr="00BA534D" w:rsidRDefault="004D2061" w:rsidP="008C7BA0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BA534D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8.1.1 </w:t>
            </w:r>
            <w:proofErr w:type="spellStart"/>
            <w:r w:rsidRPr="00BA534D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Jarrdimba</w:t>
            </w:r>
            <w:proofErr w:type="spellEnd"/>
            <w:r w:rsidRPr="00BA534D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BA534D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Bayam</w:t>
            </w:r>
            <w:r w:rsidR="00EC0634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u</w:t>
            </w:r>
            <w:r w:rsidRPr="00BA534D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ku</w:t>
            </w:r>
            <w:proofErr w:type="spellEnd"/>
            <w:r w:rsidRPr="00BA534D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Aboriginal Corporation - Seven Emu Pastoral Skills Program</w:t>
            </w:r>
          </w:p>
          <w:p w14:paraId="0E15925E" w14:textId="08617E50" w:rsidR="00B6514F" w:rsidRPr="00EC0634" w:rsidRDefault="002171AB" w:rsidP="00B6514F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FE143E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Decision: </w:t>
            </w:r>
            <w:r w:rsidRPr="00EC0634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Consider the application </w:t>
            </w:r>
            <w:proofErr w:type="gramStart"/>
            <w:r w:rsidRPr="00EC0634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at a later date</w:t>
            </w:r>
            <w:proofErr w:type="gramEnd"/>
            <w:r w:rsidRPr="00EC0634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once the CAG has been established as part of the Youth and Community Program to inform the </w:t>
            </w:r>
            <w:r w:rsidR="00FE143E" w:rsidRPr="00EC0634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program and activities. Consider establishing a program in town first. </w:t>
            </w:r>
          </w:p>
          <w:p w14:paraId="767C5E7A" w14:textId="73870207" w:rsidR="00987260" w:rsidRPr="001B17E2" w:rsidRDefault="003D4221" w:rsidP="00B6514F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C416F5A" w14:textId="77777777" w:rsidR="00987260" w:rsidRPr="001B17E2" w:rsidRDefault="00987260" w:rsidP="00C34F5A">
            <w:pPr>
              <w:pStyle w:val="ListParagraph"/>
              <w:numPr>
                <w:ilvl w:val="1"/>
                <w:numId w:val="31"/>
              </w:num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Current full applications</w:t>
            </w:r>
          </w:p>
          <w:p w14:paraId="66D48D79" w14:textId="2D03EC45" w:rsidR="00987260" w:rsidRPr="00B6514F" w:rsidRDefault="003D4221" w:rsidP="00B6514F">
            <w:pPr>
              <w:pStyle w:val="ListParagraph"/>
              <w:numPr>
                <w:ilvl w:val="2"/>
                <w:numId w:val="31"/>
              </w:num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B6514F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MAWA Christmas</w:t>
            </w:r>
          </w:p>
          <w:p w14:paraId="3DC57FB5" w14:textId="29D4F306" w:rsidR="003D4221" w:rsidRPr="0081236E" w:rsidRDefault="008C557E" w:rsidP="00A7179F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8C557E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Decision: </w:t>
            </w:r>
            <w:r w:rsidRPr="0081236E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Application </w:t>
            </w:r>
            <w:r w:rsidR="003D4221" w:rsidRPr="0081236E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Approved</w:t>
            </w:r>
          </w:p>
          <w:p w14:paraId="2CA5950B" w14:textId="44A30346" w:rsidR="003D4221" w:rsidRPr="0081236E" w:rsidRDefault="003D4221" w:rsidP="00A7179F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81236E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Moved – MK</w:t>
            </w:r>
          </w:p>
          <w:p w14:paraId="123B4789" w14:textId="7175919B" w:rsidR="003D4221" w:rsidRPr="0081236E" w:rsidRDefault="003D4221" w:rsidP="00A7179F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81236E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Seconded – SS </w:t>
            </w:r>
          </w:p>
          <w:p w14:paraId="6D96CCBF" w14:textId="77777777" w:rsidR="003D4221" w:rsidRDefault="003D4221" w:rsidP="00A7179F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</w:p>
          <w:p w14:paraId="368033FC" w14:textId="56E627A7" w:rsidR="003D4221" w:rsidRPr="008C557E" w:rsidRDefault="003D4221" w:rsidP="008C557E">
            <w:pPr>
              <w:pStyle w:val="ListParagraph"/>
              <w:numPr>
                <w:ilvl w:val="2"/>
                <w:numId w:val="31"/>
              </w:num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8C557E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Waralungku Arts</w:t>
            </w:r>
          </w:p>
          <w:p w14:paraId="01C5D269" w14:textId="77777777" w:rsidR="00702F46" w:rsidRPr="0081236E" w:rsidRDefault="00702F46" w:rsidP="00A7179F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702F46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Decision: </w:t>
            </w:r>
            <w:r w:rsidRPr="0081236E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Application Approved</w:t>
            </w:r>
          </w:p>
          <w:p w14:paraId="1E14B4BA" w14:textId="0CD5D129" w:rsidR="00CE1C74" w:rsidRPr="0081236E" w:rsidRDefault="00CE1C74" w:rsidP="00A7179F">
            <w:pPr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</w:pPr>
            <w:r w:rsidRPr="0081236E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>Moved – EG</w:t>
            </w:r>
          </w:p>
          <w:p w14:paraId="1DF6BF2D" w14:textId="5D8D377E" w:rsidR="00171D35" w:rsidRPr="00702F46" w:rsidRDefault="00CE1C74" w:rsidP="0081236E">
            <w:pP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81236E">
              <w:rPr>
                <w:rFonts w:cstheme="minorHAnsi"/>
                <w:bCs/>
                <w:color w:val="262626" w:themeColor="text1" w:themeTint="D9"/>
                <w:sz w:val="20"/>
                <w:szCs w:val="20"/>
              </w:rPr>
              <w:t xml:space="preserve">Seconded – EE </w:t>
            </w:r>
          </w:p>
        </w:tc>
        <w:tc>
          <w:tcPr>
            <w:tcW w:w="2191" w:type="dxa"/>
            <w:shd w:val="clear" w:color="auto" w:fill="auto"/>
          </w:tcPr>
          <w:p w14:paraId="4184A45B" w14:textId="120B66EF" w:rsidR="005228CB" w:rsidRPr="001B17E2" w:rsidRDefault="00B6514F" w:rsidP="00227B9D">
            <w:pPr>
              <w:pStyle w:val="Default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draft letters to advise applicants of the outcomes of the applications </w:t>
            </w:r>
          </w:p>
        </w:tc>
      </w:tr>
      <w:tr w:rsidR="00E77B4A" w:rsidRPr="001B17E2" w14:paraId="3102771D" w14:textId="77777777" w:rsidTr="6C7D691C">
        <w:tc>
          <w:tcPr>
            <w:tcW w:w="1055" w:type="dxa"/>
            <w:shd w:val="clear" w:color="auto" w:fill="F2F2F2" w:themeFill="background1" w:themeFillShade="F2"/>
          </w:tcPr>
          <w:p w14:paraId="1A894F16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9</w:t>
            </w:r>
          </w:p>
        </w:tc>
        <w:tc>
          <w:tcPr>
            <w:tcW w:w="5963" w:type="dxa"/>
            <w:shd w:val="clear" w:color="auto" w:fill="F2F2F2" w:themeFill="background1" w:themeFillShade="F2"/>
          </w:tcPr>
          <w:p w14:paraId="20ABB7F1" w14:textId="611BE552" w:rsidR="00171D35" w:rsidRPr="001B17E2" w:rsidRDefault="0052427B" w:rsidP="00227B9D">
            <w:pPr>
              <w:spacing w:before="120" w:after="120"/>
              <w:rPr>
                <w:b/>
                <w:bCs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CBT-led Projects – Plan C updates</w:t>
            </w:r>
          </w:p>
        </w:tc>
        <w:tc>
          <w:tcPr>
            <w:tcW w:w="2191" w:type="dxa"/>
            <w:shd w:val="clear" w:color="auto" w:fill="F2F2F2" w:themeFill="background1" w:themeFillShade="F2"/>
          </w:tcPr>
          <w:p w14:paraId="76BC4DD2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236E6287" w14:textId="77777777" w:rsidTr="6C7D691C">
        <w:tc>
          <w:tcPr>
            <w:tcW w:w="1055" w:type="dxa"/>
            <w:shd w:val="clear" w:color="auto" w:fill="auto"/>
          </w:tcPr>
          <w:p w14:paraId="46A056E5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5963" w:type="dxa"/>
            <w:shd w:val="clear" w:color="auto" w:fill="auto"/>
          </w:tcPr>
          <w:p w14:paraId="5A046AE6" w14:textId="77777777" w:rsidR="003510D3" w:rsidRPr="003510D3" w:rsidRDefault="003510D3" w:rsidP="00A7179F">
            <w:pPr>
              <w:rPr>
                <w:b/>
                <w:color w:val="262626" w:themeColor="text1" w:themeTint="D9"/>
                <w:sz w:val="20"/>
                <w:szCs w:val="20"/>
              </w:rPr>
            </w:pPr>
            <w:r w:rsidRPr="003510D3">
              <w:rPr>
                <w:b/>
                <w:color w:val="262626" w:themeColor="text1" w:themeTint="D9"/>
                <w:sz w:val="20"/>
                <w:szCs w:val="20"/>
              </w:rPr>
              <w:t>Borroloola Signage Strategy</w:t>
            </w:r>
          </w:p>
          <w:p w14:paraId="5C250BDD" w14:textId="77777777" w:rsidR="003510D3" w:rsidRDefault="003510D3" w:rsidP="00A7179F">
            <w:pPr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Need to get the place names for each </w:t>
            </w:r>
            <w:proofErr w:type="gramStart"/>
            <w:r>
              <w:rPr>
                <w:bCs/>
                <w:color w:val="262626" w:themeColor="text1" w:themeTint="D9"/>
                <w:sz w:val="20"/>
                <w:szCs w:val="20"/>
              </w:rPr>
              <w:t>location</w:t>
            </w:r>
            <w:proofErr w:type="gramEnd"/>
          </w:p>
          <w:p w14:paraId="12C338C9" w14:textId="77777777" w:rsidR="00065D60" w:rsidRDefault="00065D60" w:rsidP="00A7179F">
            <w:pPr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Short term solution – just use the current names on the signs and leave space to put the additional place name when they have been </w:t>
            </w:r>
            <w:proofErr w:type="gramStart"/>
            <w:r>
              <w:rPr>
                <w:bCs/>
                <w:color w:val="262626" w:themeColor="text1" w:themeTint="D9"/>
                <w:sz w:val="20"/>
                <w:szCs w:val="20"/>
              </w:rPr>
              <w:t>determined</w:t>
            </w:r>
            <w:proofErr w:type="gramEnd"/>
          </w:p>
          <w:p w14:paraId="08DB030D" w14:textId="77777777" w:rsidR="00065D60" w:rsidRDefault="00065D60" w:rsidP="00A7179F">
            <w:pPr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>MK – to check with community members on the appropriate names. POs to continue working with John Bradley.</w:t>
            </w:r>
          </w:p>
          <w:p w14:paraId="4829EF9A" w14:textId="62908BDA" w:rsidR="00065D60" w:rsidRDefault="00065D60" w:rsidP="00A7179F">
            <w:pPr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>Suggestions: Borroloola (</w:t>
            </w:r>
            <w:proofErr w:type="spellStart"/>
            <w:r>
              <w:rPr>
                <w:bCs/>
                <w:color w:val="262626" w:themeColor="text1" w:themeTint="D9"/>
                <w:sz w:val="20"/>
                <w:szCs w:val="20"/>
              </w:rPr>
              <w:t>Malandarri</w:t>
            </w:r>
            <w:proofErr w:type="spellEnd"/>
            <w:r>
              <w:rPr>
                <w:bCs/>
                <w:color w:val="262626" w:themeColor="text1" w:themeTint="D9"/>
                <w:sz w:val="20"/>
                <w:szCs w:val="20"/>
              </w:rPr>
              <w:t>) or (</w:t>
            </w:r>
            <w:proofErr w:type="spellStart"/>
            <w:r>
              <w:rPr>
                <w:bCs/>
                <w:color w:val="262626" w:themeColor="text1" w:themeTint="D9"/>
                <w:sz w:val="20"/>
                <w:szCs w:val="20"/>
              </w:rPr>
              <w:t>Rumbarriya</w:t>
            </w:r>
            <w:proofErr w:type="spellEnd"/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 Country)</w:t>
            </w:r>
            <w:r w:rsidR="001061EC">
              <w:rPr>
                <w:bCs/>
                <w:color w:val="262626" w:themeColor="text1" w:themeTint="D9"/>
                <w:sz w:val="20"/>
                <w:szCs w:val="20"/>
              </w:rPr>
              <w:t>; King Ash Bay (</w:t>
            </w:r>
            <w:proofErr w:type="spellStart"/>
            <w:r w:rsidR="001061EC">
              <w:rPr>
                <w:bCs/>
                <w:color w:val="262626" w:themeColor="text1" w:themeTint="D9"/>
                <w:sz w:val="20"/>
                <w:szCs w:val="20"/>
              </w:rPr>
              <w:t>Lhuka</w:t>
            </w:r>
            <w:proofErr w:type="spellEnd"/>
            <w:r w:rsidR="001061EC">
              <w:rPr>
                <w:bCs/>
                <w:color w:val="262626" w:themeColor="text1" w:themeTint="D9"/>
                <w:sz w:val="20"/>
                <w:szCs w:val="20"/>
              </w:rPr>
              <w:t xml:space="preserve"> Point)</w:t>
            </w: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57D5F32" w14:textId="6812F247" w:rsidR="001061EC" w:rsidRDefault="001061EC" w:rsidP="00A7179F">
            <w:pPr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Resolution: Use the current signs and leave space to add the </w:t>
            </w:r>
            <w:r w:rsidR="00597BB6">
              <w:rPr>
                <w:bCs/>
                <w:color w:val="262626" w:themeColor="text1" w:themeTint="D9"/>
                <w:sz w:val="20"/>
                <w:szCs w:val="20"/>
              </w:rPr>
              <w:t xml:space="preserve">place </w:t>
            </w:r>
            <w:r>
              <w:rPr>
                <w:bCs/>
                <w:color w:val="262626" w:themeColor="text1" w:themeTint="D9"/>
                <w:sz w:val="20"/>
                <w:szCs w:val="20"/>
              </w:rPr>
              <w:t>names underneath</w:t>
            </w:r>
          </w:p>
          <w:p w14:paraId="32609108" w14:textId="4001B13B" w:rsidR="00597BB6" w:rsidRDefault="00597BB6" w:rsidP="00A7179F">
            <w:pPr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>Moved – EG</w:t>
            </w:r>
          </w:p>
          <w:p w14:paraId="4F5BC486" w14:textId="07033388" w:rsidR="00D85084" w:rsidRPr="001B17E2" w:rsidRDefault="00597BB6" w:rsidP="00302C77">
            <w:pPr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Seconded – SS </w:t>
            </w:r>
          </w:p>
        </w:tc>
        <w:tc>
          <w:tcPr>
            <w:tcW w:w="2191" w:type="dxa"/>
            <w:shd w:val="clear" w:color="auto" w:fill="auto"/>
          </w:tcPr>
          <w:p w14:paraId="3C0DCC03" w14:textId="77777777" w:rsidR="005B347D" w:rsidRDefault="00065D60" w:rsidP="00227B9D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circulate the artwork for the signage to the Board. </w:t>
            </w:r>
          </w:p>
          <w:p w14:paraId="710F1787" w14:textId="77777777" w:rsidR="00597BB6" w:rsidRDefault="00597BB6" w:rsidP="00227B9D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0E8F1D94" w14:textId="2F96D74E" w:rsidR="00597BB6" w:rsidRPr="001B17E2" w:rsidRDefault="00597BB6" w:rsidP="00227B9D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progress with the redesign of the signs and confirm the process with RGRC / NTG </w:t>
            </w:r>
          </w:p>
        </w:tc>
      </w:tr>
      <w:tr w:rsidR="00E77B4A" w:rsidRPr="001B17E2" w14:paraId="06415650" w14:textId="77777777" w:rsidTr="6C7D691C">
        <w:tc>
          <w:tcPr>
            <w:tcW w:w="1055" w:type="dxa"/>
            <w:shd w:val="clear" w:color="auto" w:fill="F2F2F2" w:themeFill="background1" w:themeFillShade="F2"/>
          </w:tcPr>
          <w:p w14:paraId="5CC68B84" w14:textId="7EE0014E" w:rsidR="00171D35" w:rsidRPr="001B17E2" w:rsidRDefault="006F1641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10</w:t>
            </w:r>
          </w:p>
        </w:tc>
        <w:tc>
          <w:tcPr>
            <w:tcW w:w="5963" w:type="dxa"/>
            <w:shd w:val="clear" w:color="auto" w:fill="F2F2F2" w:themeFill="background1" w:themeFillShade="F2"/>
          </w:tcPr>
          <w:p w14:paraId="47E322D1" w14:textId="198FE13D" w:rsidR="00171D35" w:rsidRPr="001B17E2" w:rsidRDefault="006F1641" w:rsidP="00227B9D">
            <w:pPr>
              <w:pStyle w:val="DateandRecipient"/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Other Business </w:t>
            </w:r>
          </w:p>
        </w:tc>
        <w:tc>
          <w:tcPr>
            <w:tcW w:w="2191" w:type="dxa"/>
            <w:shd w:val="clear" w:color="auto" w:fill="F2F2F2" w:themeFill="background1" w:themeFillShade="F2"/>
          </w:tcPr>
          <w:p w14:paraId="6FBB79EC" w14:textId="77777777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E77B4A" w:rsidRPr="001B17E2" w14:paraId="0732AB36" w14:textId="77777777" w:rsidTr="6C7D691C">
        <w:tc>
          <w:tcPr>
            <w:tcW w:w="1055" w:type="dxa"/>
            <w:shd w:val="clear" w:color="auto" w:fill="auto"/>
          </w:tcPr>
          <w:p w14:paraId="1398ED0B" w14:textId="13123AEB" w:rsidR="00171D35" w:rsidRPr="001B17E2" w:rsidRDefault="00171D35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5963" w:type="dxa"/>
            <w:shd w:val="clear" w:color="auto" w:fill="auto"/>
          </w:tcPr>
          <w:p w14:paraId="55D07865" w14:textId="77777777" w:rsidR="00FF2008" w:rsidRDefault="00D85084" w:rsidP="00FF2008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D85084">
              <w:rPr>
                <w:b/>
                <w:color w:val="262626" w:themeColor="text1" w:themeTint="D9"/>
                <w:sz w:val="20"/>
                <w:szCs w:val="20"/>
              </w:rPr>
              <w:t>Procurement Policy</w:t>
            </w:r>
          </w:p>
          <w:p w14:paraId="6E9AC453" w14:textId="358C2C76" w:rsidR="00FF2008" w:rsidRPr="00FF2008" w:rsidRDefault="00302C77" w:rsidP="00FF2008">
            <w:pPr>
              <w:pStyle w:val="DateandRecipient"/>
              <w:spacing w:before="0"/>
              <w:rPr>
                <w:b/>
              </w:rPr>
            </w:pPr>
            <w:r w:rsidRPr="00FF2008">
              <w:rPr>
                <w:b/>
                <w:color w:val="262626" w:themeColor="text1" w:themeTint="D9"/>
                <w:sz w:val="20"/>
                <w:szCs w:val="20"/>
              </w:rPr>
              <w:t xml:space="preserve">Resolutions: </w:t>
            </w:r>
            <w:r w:rsidR="00FF2008" w:rsidRPr="00FF2008">
              <w:rPr>
                <w:b/>
              </w:rPr>
              <w:t xml:space="preserve"> </w:t>
            </w:r>
          </w:p>
          <w:p w14:paraId="3DE08067" w14:textId="77777777" w:rsidR="00FF2008" w:rsidRPr="00FF2008" w:rsidRDefault="00FF2008" w:rsidP="00FF2008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FF2008">
              <w:rPr>
                <w:b/>
                <w:color w:val="262626" w:themeColor="text1" w:themeTint="D9"/>
                <w:sz w:val="20"/>
                <w:szCs w:val="20"/>
              </w:rPr>
              <w:t>1. The Board resolves that the CBT adopts the Procurement Policy</w:t>
            </w:r>
          </w:p>
          <w:p w14:paraId="7F649B32" w14:textId="77777777" w:rsidR="00FF2008" w:rsidRPr="00FF2008" w:rsidRDefault="00FF2008" w:rsidP="00FF2008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FF2008">
              <w:rPr>
                <w:b/>
                <w:color w:val="262626" w:themeColor="text1" w:themeTint="D9"/>
                <w:sz w:val="20"/>
                <w:szCs w:val="20"/>
              </w:rPr>
              <w:t xml:space="preserve">2. The Board resolves to engage Cozens Johansen to develop a Code of Conduct, incorporating a </w:t>
            </w:r>
            <w:proofErr w:type="gramStart"/>
            <w:r w:rsidRPr="00FF2008">
              <w:rPr>
                <w:b/>
                <w:color w:val="262626" w:themeColor="text1" w:themeTint="D9"/>
                <w:sz w:val="20"/>
                <w:szCs w:val="20"/>
              </w:rPr>
              <w:t>Conflict of Interest</w:t>
            </w:r>
            <w:proofErr w:type="gramEnd"/>
            <w:r w:rsidRPr="00FF2008">
              <w:rPr>
                <w:b/>
                <w:color w:val="262626" w:themeColor="text1" w:themeTint="D9"/>
                <w:sz w:val="20"/>
                <w:szCs w:val="20"/>
              </w:rPr>
              <w:t xml:space="preserve"> clause that will apply to all staff and contractors</w:t>
            </w:r>
          </w:p>
          <w:p w14:paraId="73A4183C" w14:textId="0E0C6190" w:rsidR="00D85084" w:rsidRPr="00FF2008" w:rsidRDefault="00D85084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FF2008">
              <w:rPr>
                <w:b/>
                <w:color w:val="262626" w:themeColor="text1" w:themeTint="D9"/>
                <w:sz w:val="20"/>
                <w:szCs w:val="20"/>
              </w:rPr>
              <w:t>Moved – JQ</w:t>
            </w:r>
          </w:p>
          <w:p w14:paraId="24724437" w14:textId="711A03B0" w:rsidR="00D85084" w:rsidRPr="00FF2008" w:rsidRDefault="00D85084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FF2008">
              <w:rPr>
                <w:b/>
                <w:color w:val="262626" w:themeColor="text1" w:themeTint="D9"/>
                <w:sz w:val="20"/>
                <w:szCs w:val="20"/>
              </w:rPr>
              <w:t xml:space="preserve">Seconded – EE </w:t>
            </w:r>
          </w:p>
          <w:p w14:paraId="2C7811B6" w14:textId="77777777" w:rsidR="00D85084" w:rsidRDefault="00D85084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</w:p>
          <w:p w14:paraId="2E1F03B9" w14:textId="77777777" w:rsidR="00FD2530" w:rsidRDefault="00D85084" w:rsidP="00C84230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D85084">
              <w:rPr>
                <w:b/>
                <w:color w:val="262626" w:themeColor="text1" w:themeTint="D9"/>
                <w:sz w:val="20"/>
                <w:szCs w:val="20"/>
              </w:rPr>
              <w:t xml:space="preserve">Financial </w:t>
            </w:r>
            <w:r w:rsidR="00CE424E">
              <w:rPr>
                <w:b/>
                <w:color w:val="262626" w:themeColor="text1" w:themeTint="D9"/>
                <w:sz w:val="20"/>
                <w:szCs w:val="20"/>
              </w:rPr>
              <w:t>M</w:t>
            </w:r>
            <w:r w:rsidRPr="00D85084">
              <w:rPr>
                <w:b/>
                <w:color w:val="262626" w:themeColor="text1" w:themeTint="D9"/>
                <w:sz w:val="20"/>
                <w:szCs w:val="20"/>
              </w:rPr>
              <w:t xml:space="preserve">anagement </w:t>
            </w:r>
            <w:r w:rsidR="00CE424E">
              <w:rPr>
                <w:b/>
                <w:color w:val="262626" w:themeColor="text1" w:themeTint="D9"/>
                <w:sz w:val="20"/>
                <w:szCs w:val="20"/>
              </w:rPr>
              <w:t>S</w:t>
            </w:r>
            <w:r w:rsidRPr="00D85084">
              <w:rPr>
                <w:b/>
                <w:color w:val="262626" w:themeColor="text1" w:themeTint="D9"/>
                <w:sz w:val="20"/>
                <w:szCs w:val="20"/>
              </w:rPr>
              <w:t>ervices</w:t>
            </w:r>
          </w:p>
          <w:p w14:paraId="1771D9FD" w14:textId="13D00365" w:rsidR="00C84230" w:rsidRPr="00C84230" w:rsidRDefault="00C84230" w:rsidP="00C84230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b/>
                <w:color w:val="262626" w:themeColor="text1" w:themeTint="D9"/>
                <w:sz w:val="20"/>
                <w:szCs w:val="20"/>
              </w:rPr>
              <w:lastRenderedPageBreak/>
              <w:t xml:space="preserve">Resolution: </w:t>
            </w:r>
            <w:r w:rsidRPr="00C84230">
              <w:rPr>
                <w:b/>
                <w:color w:val="262626" w:themeColor="text1" w:themeTint="D9"/>
                <w:sz w:val="20"/>
                <w:szCs w:val="20"/>
              </w:rPr>
              <w:t>The Board resolves to engage the services of Deloitte to undertake financial management services of the Trust for the 23/24 Financial Year.</w:t>
            </w:r>
          </w:p>
          <w:p w14:paraId="79A27C65" w14:textId="5631B5E3" w:rsidR="0068331B" w:rsidRPr="000C3C1F" w:rsidRDefault="0068331B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0C3C1F">
              <w:rPr>
                <w:b/>
                <w:color w:val="262626" w:themeColor="text1" w:themeTint="D9"/>
                <w:sz w:val="20"/>
                <w:szCs w:val="20"/>
              </w:rPr>
              <w:t>Moved – EE</w:t>
            </w:r>
          </w:p>
          <w:p w14:paraId="0E79FC03" w14:textId="1C457EC6" w:rsidR="0068331B" w:rsidRPr="000C3C1F" w:rsidRDefault="0068331B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0C3C1F">
              <w:rPr>
                <w:b/>
                <w:color w:val="262626" w:themeColor="text1" w:themeTint="D9"/>
                <w:sz w:val="20"/>
                <w:szCs w:val="20"/>
              </w:rPr>
              <w:t>Seconded - ND</w:t>
            </w:r>
          </w:p>
          <w:p w14:paraId="28C49821" w14:textId="77777777" w:rsidR="003B067A" w:rsidRDefault="003B067A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</w:p>
          <w:p w14:paraId="21D77F05" w14:textId="20DB630A" w:rsidR="003B067A" w:rsidRDefault="003B067A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3B067A">
              <w:rPr>
                <w:b/>
                <w:color w:val="262626" w:themeColor="text1" w:themeTint="D9"/>
                <w:sz w:val="20"/>
                <w:szCs w:val="20"/>
              </w:rPr>
              <w:t xml:space="preserve">Community Director </w:t>
            </w:r>
          </w:p>
          <w:p w14:paraId="65883E90" w14:textId="3A4A5252" w:rsidR="003B067A" w:rsidRDefault="001A063C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JQ – suggested offering an </w:t>
            </w:r>
            <w:r w:rsidR="003B067A">
              <w:rPr>
                <w:bCs/>
                <w:color w:val="262626" w:themeColor="text1" w:themeTint="D9"/>
                <w:sz w:val="20"/>
                <w:szCs w:val="20"/>
              </w:rPr>
              <w:t>information session to run through the requirements of being a director</w:t>
            </w: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 and seek nominations after </w:t>
            </w:r>
            <w:proofErr w:type="gramStart"/>
            <w:r>
              <w:rPr>
                <w:bCs/>
                <w:color w:val="262626" w:themeColor="text1" w:themeTint="D9"/>
                <w:sz w:val="20"/>
                <w:szCs w:val="20"/>
              </w:rPr>
              <w:t>that</w:t>
            </w:r>
            <w:proofErr w:type="gramEnd"/>
          </w:p>
          <w:p w14:paraId="0034B878" w14:textId="4BB1A2DA" w:rsidR="001A063C" w:rsidRDefault="001A063C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SS – ensure the process of nominating is in line with the </w:t>
            </w:r>
            <w:proofErr w:type="gramStart"/>
            <w:r>
              <w:rPr>
                <w:bCs/>
                <w:color w:val="262626" w:themeColor="text1" w:themeTint="D9"/>
                <w:sz w:val="20"/>
                <w:szCs w:val="20"/>
              </w:rPr>
              <w:t>Constitution</w:t>
            </w:r>
            <w:proofErr w:type="gramEnd"/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80727A9" w14:textId="77777777" w:rsidR="003B067A" w:rsidRDefault="003B067A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</w:p>
          <w:p w14:paraId="67D53333" w14:textId="77777777" w:rsidR="00AD49D6" w:rsidRDefault="00AD49D6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b/>
                <w:color w:val="262626" w:themeColor="text1" w:themeTint="D9"/>
                <w:sz w:val="20"/>
                <w:szCs w:val="20"/>
              </w:rPr>
              <w:t>Board Meeting Attendance</w:t>
            </w:r>
          </w:p>
          <w:p w14:paraId="54933CFA" w14:textId="77777777" w:rsidR="00F10DE3" w:rsidRDefault="00F10DE3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Under the new legal framework, non-Directors are unable to attend CBT Board meetings unless invited to present on CBT related business or projects. </w:t>
            </w:r>
          </w:p>
          <w:p w14:paraId="36B10FB7" w14:textId="77777777" w:rsidR="00F10DE3" w:rsidRDefault="00F10DE3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</w:p>
          <w:p w14:paraId="40E4B0DF" w14:textId="4A7318B5" w:rsidR="003B067A" w:rsidRDefault="0080143F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80143F">
              <w:rPr>
                <w:b/>
                <w:color w:val="262626" w:themeColor="text1" w:themeTint="D9"/>
                <w:sz w:val="20"/>
                <w:szCs w:val="20"/>
              </w:rPr>
              <w:t>Town Camp Roads</w:t>
            </w:r>
          </w:p>
          <w:p w14:paraId="62763486" w14:textId="6F1F367B" w:rsidR="008E374F" w:rsidRDefault="008E374F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Local CBT Directors raised the issue of Town Camp Roads with the NTG </w:t>
            </w:r>
            <w:proofErr w:type="gramStart"/>
            <w:r>
              <w:rPr>
                <w:bCs/>
                <w:color w:val="262626" w:themeColor="text1" w:themeTint="D9"/>
                <w:sz w:val="20"/>
                <w:szCs w:val="20"/>
              </w:rPr>
              <w:t>representative</w:t>
            </w:r>
            <w:proofErr w:type="gramEnd"/>
          </w:p>
          <w:p w14:paraId="3A0B086A" w14:textId="533DDE00" w:rsidR="00735C57" w:rsidRDefault="00FC7E94" w:rsidP="00450599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JQ – there are associations who own the land the roads are on. They hold the title to the </w:t>
            </w:r>
            <w:proofErr w:type="gramStart"/>
            <w:r>
              <w:rPr>
                <w:bCs/>
                <w:color w:val="262626" w:themeColor="text1" w:themeTint="D9"/>
                <w:sz w:val="20"/>
                <w:szCs w:val="20"/>
              </w:rPr>
              <w:t>land</w:t>
            </w:r>
            <w:proofErr w:type="gramEnd"/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 and they must approve the upgrades. </w:t>
            </w:r>
            <w:r w:rsidR="00450599">
              <w:rPr>
                <w:bCs/>
                <w:color w:val="262626" w:themeColor="text1" w:themeTint="D9"/>
                <w:sz w:val="20"/>
                <w:szCs w:val="20"/>
              </w:rPr>
              <w:t xml:space="preserve">Government, RGRC and </w:t>
            </w:r>
            <w:proofErr w:type="spellStart"/>
            <w:r w:rsidR="00450599">
              <w:rPr>
                <w:bCs/>
                <w:color w:val="262626" w:themeColor="text1" w:themeTint="D9"/>
                <w:sz w:val="20"/>
                <w:szCs w:val="20"/>
              </w:rPr>
              <w:t>Mabunji</w:t>
            </w:r>
            <w:proofErr w:type="spellEnd"/>
            <w:r w:rsidR="00450599">
              <w:rPr>
                <w:bCs/>
                <w:color w:val="262626" w:themeColor="text1" w:themeTint="D9"/>
                <w:sz w:val="20"/>
                <w:szCs w:val="20"/>
              </w:rPr>
              <w:t xml:space="preserve"> do not own the land and therefore cannot undertake improvements. </w:t>
            </w:r>
          </w:p>
          <w:p w14:paraId="799A3AF3" w14:textId="515180B0" w:rsidR="00450599" w:rsidRDefault="00450599" w:rsidP="00450599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EG – suggest JQ emails this </w:t>
            </w:r>
            <w:r w:rsidR="00E26780">
              <w:rPr>
                <w:bCs/>
                <w:color w:val="262626" w:themeColor="text1" w:themeTint="D9"/>
                <w:sz w:val="20"/>
                <w:szCs w:val="20"/>
              </w:rPr>
              <w:t xml:space="preserve">information to board </w:t>
            </w:r>
            <w:proofErr w:type="gramStart"/>
            <w:r w:rsidR="00E26780">
              <w:rPr>
                <w:bCs/>
                <w:color w:val="262626" w:themeColor="text1" w:themeTint="D9"/>
                <w:sz w:val="20"/>
                <w:szCs w:val="20"/>
              </w:rPr>
              <w:t>members</w:t>
            </w:r>
            <w:proofErr w:type="gramEnd"/>
          </w:p>
          <w:p w14:paraId="2EFA6568" w14:textId="6DFD8274" w:rsidR="00735C57" w:rsidRDefault="00735C57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JQ – email the information to board </w:t>
            </w:r>
            <w:proofErr w:type="gramStart"/>
            <w:r>
              <w:rPr>
                <w:bCs/>
                <w:color w:val="262626" w:themeColor="text1" w:themeTint="D9"/>
                <w:sz w:val="20"/>
                <w:szCs w:val="20"/>
              </w:rPr>
              <w:t>members</w:t>
            </w:r>
            <w:proofErr w:type="gramEnd"/>
          </w:p>
          <w:p w14:paraId="7C6B3B25" w14:textId="77777777" w:rsidR="00E26780" w:rsidRDefault="00E26780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</w:p>
          <w:p w14:paraId="702388E6" w14:textId="23E75316" w:rsidR="00735C57" w:rsidRDefault="00735C57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735C57">
              <w:rPr>
                <w:b/>
                <w:color w:val="262626" w:themeColor="text1" w:themeTint="D9"/>
                <w:sz w:val="20"/>
                <w:szCs w:val="20"/>
              </w:rPr>
              <w:t>Fishing Comp</w:t>
            </w:r>
          </w:p>
          <w:p w14:paraId="3B37AC0B" w14:textId="6922D6A3" w:rsidR="004D5CBB" w:rsidRDefault="00E26780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>EE – the f</w:t>
            </w:r>
            <w:r w:rsidR="004D5CBB">
              <w:rPr>
                <w:bCs/>
                <w:color w:val="262626" w:themeColor="text1" w:themeTint="D9"/>
                <w:sz w:val="20"/>
                <w:szCs w:val="20"/>
              </w:rPr>
              <w:t>ishing comp moved to K</w:t>
            </w: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ing Ash Bay, </w:t>
            </w:r>
            <w:r w:rsidR="004D5CBB">
              <w:rPr>
                <w:bCs/>
                <w:color w:val="262626" w:themeColor="text1" w:themeTint="D9"/>
                <w:sz w:val="20"/>
                <w:szCs w:val="20"/>
              </w:rPr>
              <w:t xml:space="preserve">away from </w:t>
            </w:r>
            <w:proofErr w:type="gramStart"/>
            <w:r w:rsidR="004D5CBB">
              <w:rPr>
                <w:bCs/>
                <w:color w:val="262626" w:themeColor="text1" w:themeTint="D9"/>
                <w:sz w:val="20"/>
                <w:szCs w:val="20"/>
              </w:rPr>
              <w:t>Borroloola</w:t>
            </w:r>
            <w:proofErr w:type="gramEnd"/>
          </w:p>
          <w:p w14:paraId="2E878269" w14:textId="1D601EAE" w:rsidR="00E26780" w:rsidRDefault="00E26780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>EG – the rules and regulations have changed. Want to get more local people involved</w:t>
            </w:r>
            <w:r w:rsidR="001A7520">
              <w:rPr>
                <w:bCs/>
                <w:color w:val="262626" w:themeColor="text1" w:themeTint="D9"/>
                <w:sz w:val="20"/>
                <w:szCs w:val="20"/>
              </w:rPr>
              <w:t xml:space="preserve">. Have a local Borroloola fishing comp in March next year. </w:t>
            </w:r>
          </w:p>
          <w:p w14:paraId="5D75B994" w14:textId="77777777" w:rsidR="001A7520" w:rsidRDefault="001A7520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JQ – </w:t>
            </w:r>
            <w:proofErr w:type="spellStart"/>
            <w:r>
              <w:rPr>
                <w:bCs/>
                <w:color w:val="262626" w:themeColor="text1" w:themeTint="D9"/>
                <w:sz w:val="20"/>
                <w:szCs w:val="20"/>
              </w:rPr>
              <w:t>suggect</w:t>
            </w:r>
            <w:proofErr w:type="spellEnd"/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 contacting the Katherine </w:t>
            </w:r>
            <w:r w:rsidR="004D5CBB">
              <w:rPr>
                <w:bCs/>
                <w:color w:val="262626" w:themeColor="text1" w:themeTint="D9"/>
                <w:sz w:val="20"/>
                <w:szCs w:val="20"/>
              </w:rPr>
              <w:t xml:space="preserve">Rod and Rifle </w:t>
            </w:r>
            <w:r>
              <w:rPr>
                <w:bCs/>
                <w:color w:val="262626" w:themeColor="text1" w:themeTint="D9"/>
                <w:sz w:val="20"/>
                <w:szCs w:val="20"/>
              </w:rPr>
              <w:t>store (</w:t>
            </w:r>
            <w:r w:rsidR="004D5CBB">
              <w:rPr>
                <w:bCs/>
                <w:color w:val="262626" w:themeColor="text1" w:themeTint="D9"/>
                <w:sz w:val="20"/>
                <w:szCs w:val="20"/>
              </w:rPr>
              <w:t xml:space="preserve">Trent </w:t>
            </w:r>
            <w:proofErr w:type="spellStart"/>
            <w:r w:rsidR="004D5CBB">
              <w:rPr>
                <w:bCs/>
                <w:color w:val="262626" w:themeColor="text1" w:themeTint="D9"/>
                <w:sz w:val="20"/>
                <w:szCs w:val="20"/>
              </w:rPr>
              <w:t>DuWitt</w:t>
            </w:r>
            <w:proofErr w:type="spellEnd"/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) to help with the </w:t>
            </w:r>
            <w:proofErr w:type="gramStart"/>
            <w:r>
              <w:rPr>
                <w:bCs/>
                <w:color w:val="262626" w:themeColor="text1" w:themeTint="D9"/>
                <w:sz w:val="20"/>
                <w:szCs w:val="20"/>
              </w:rPr>
              <w:t>event</w:t>
            </w:r>
            <w:proofErr w:type="gramEnd"/>
          </w:p>
          <w:p w14:paraId="096FDA05" w14:textId="2D97EBD6" w:rsidR="004D5CBB" w:rsidRDefault="001A7520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EG – competition to design a fishing shirt. </w:t>
            </w:r>
            <w:r w:rsidR="004D5CBB">
              <w:rPr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F7B39A2" w14:textId="77777777" w:rsidR="004D5CBB" w:rsidRDefault="004D5CBB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</w:p>
          <w:p w14:paraId="315E42CD" w14:textId="20F1481C" w:rsidR="004D5CBB" w:rsidRDefault="004D5CBB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b/>
                <w:color w:val="262626" w:themeColor="text1" w:themeTint="D9"/>
                <w:sz w:val="20"/>
                <w:szCs w:val="20"/>
              </w:rPr>
              <w:t>Dentist</w:t>
            </w:r>
          </w:p>
          <w:p w14:paraId="3B46F074" w14:textId="2F8873FA" w:rsidR="001A7520" w:rsidRDefault="001A7520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>EG – need for a r</w:t>
            </w:r>
            <w:r w:rsidR="004D5CBB">
              <w:rPr>
                <w:bCs/>
                <w:color w:val="262626" w:themeColor="text1" w:themeTint="D9"/>
                <w:sz w:val="20"/>
                <w:szCs w:val="20"/>
              </w:rPr>
              <w:t>egular dentist service to town</w:t>
            </w: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. EG will provide the name of the current dentist to </w:t>
            </w:r>
            <w:proofErr w:type="gramStart"/>
            <w:r>
              <w:rPr>
                <w:bCs/>
                <w:color w:val="262626" w:themeColor="text1" w:themeTint="D9"/>
                <w:sz w:val="20"/>
                <w:szCs w:val="20"/>
              </w:rPr>
              <w:t>JG</w:t>
            </w:r>
            <w:proofErr w:type="gramEnd"/>
          </w:p>
          <w:p w14:paraId="435C58B3" w14:textId="25E3753A" w:rsidR="009E4516" w:rsidRDefault="00C067A6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JQ – suggest sending a </w:t>
            </w:r>
            <w:r w:rsidR="004D5CBB">
              <w:rPr>
                <w:bCs/>
                <w:color w:val="262626" w:themeColor="text1" w:themeTint="D9"/>
                <w:sz w:val="20"/>
                <w:szCs w:val="20"/>
              </w:rPr>
              <w:t xml:space="preserve">letter to the </w:t>
            </w:r>
            <w:proofErr w:type="gramStart"/>
            <w:r w:rsidR="004D5CBB">
              <w:rPr>
                <w:bCs/>
                <w:color w:val="262626" w:themeColor="text1" w:themeTint="D9"/>
                <w:sz w:val="20"/>
                <w:szCs w:val="20"/>
              </w:rPr>
              <w:t xml:space="preserve">NT Health </w:t>
            </w:r>
            <w:r>
              <w:rPr>
                <w:bCs/>
                <w:color w:val="262626" w:themeColor="text1" w:themeTint="D9"/>
                <w:sz w:val="20"/>
                <w:szCs w:val="20"/>
              </w:rPr>
              <w:t>M</w:t>
            </w:r>
            <w:r w:rsidR="004D5CBB">
              <w:rPr>
                <w:bCs/>
                <w:color w:val="262626" w:themeColor="text1" w:themeTint="D9"/>
                <w:sz w:val="20"/>
                <w:szCs w:val="20"/>
              </w:rPr>
              <w:t>inister</w:t>
            </w:r>
            <w:proofErr w:type="gramEnd"/>
            <w:r w:rsidR="004D5CBB">
              <w:rPr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bCs/>
                <w:color w:val="262626" w:themeColor="text1" w:themeTint="D9"/>
                <w:sz w:val="20"/>
                <w:szCs w:val="20"/>
              </w:rPr>
              <w:t>and</w:t>
            </w:r>
            <w:r w:rsidR="004D5CBB">
              <w:rPr>
                <w:bCs/>
                <w:color w:val="262626" w:themeColor="text1" w:themeTint="D9"/>
                <w:sz w:val="20"/>
                <w:szCs w:val="20"/>
              </w:rPr>
              <w:t xml:space="preserve"> get them </w:t>
            </w: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to provide the schedule of visits and advocate for them </w:t>
            </w:r>
            <w:r w:rsidR="004D5CBB">
              <w:rPr>
                <w:bCs/>
                <w:color w:val="262626" w:themeColor="text1" w:themeTint="D9"/>
                <w:sz w:val="20"/>
                <w:szCs w:val="20"/>
              </w:rPr>
              <w:t>to come more often rather than funding it</w:t>
            </w: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 as it is an NTG service. </w:t>
            </w:r>
            <w:r w:rsidR="004D5CBB">
              <w:rPr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185BD0D" w14:textId="77777777" w:rsidR="0027231C" w:rsidRDefault="0027231C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</w:p>
          <w:p w14:paraId="771C0161" w14:textId="72D932FB" w:rsidR="00C85EFA" w:rsidRDefault="00C85EFA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27231C">
              <w:rPr>
                <w:b/>
                <w:color w:val="262626" w:themeColor="text1" w:themeTint="D9"/>
                <w:sz w:val="20"/>
                <w:szCs w:val="20"/>
              </w:rPr>
              <w:t xml:space="preserve">Director attendance </w:t>
            </w:r>
          </w:p>
          <w:p w14:paraId="47B5DC49" w14:textId="77777777" w:rsidR="00C067A6" w:rsidRDefault="00C067A6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SS – have a look at other Boards and their requirements for </w:t>
            </w:r>
            <w:proofErr w:type="gramStart"/>
            <w:r>
              <w:rPr>
                <w:bCs/>
                <w:color w:val="262626" w:themeColor="text1" w:themeTint="D9"/>
                <w:sz w:val="20"/>
                <w:szCs w:val="20"/>
              </w:rPr>
              <w:t>attendance</w:t>
            </w:r>
            <w:proofErr w:type="gramEnd"/>
          </w:p>
          <w:p w14:paraId="65159B29" w14:textId="39279640" w:rsidR="0027231C" w:rsidRDefault="00C067A6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JQ – </w:t>
            </w:r>
            <w:r w:rsidR="0027231C">
              <w:rPr>
                <w:bCs/>
                <w:color w:val="262626" w:themeColor="text1" w:themeTint="D9"/>
                <w:sz w:val="20"/>
                <w:szCs w:val="20"/>
              </w:rPr>
              <w:t xml:space="preserve">Get advice from Cozens Johansen on how many meetings can be missed without </w:t>
            </w:r>
            <w:proofErr w:type="gramStart"/>
            <w:r w:rsidR="0027231C">
              <w:rPr>
                <w:bCs/>
                <w:color w:val="262626" w:themeColor="text1" w:themeTint="D9"/>
                <w:sz w:val="20"/>
                <w:szCs w:val="20"/>
              </w:rPr>
              <w:t>reason</w:t>
            </w:r>
            <w:proofErr w:type="gramEnd"/>
          </w:p>
          <w:p w14:paraId="3B22E035" w14:textId="77777777" w:rsidR="0027231C" w:rsidRDefault="0027231C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</w:p>
          <w:p w14:paraId="4543C7D6" w14:textId="77777777" w:rsidR="0027231C" w:rsidRDefault="0027231C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27231C">
              <w:rPr>
                <w:b/>
                <w:color w:val="262626" w:themeColor="text1" w:themeTint="D9"/>
                <w:sz w:val="20"/>
                <w:szCs w:val="20"/>
              </w:rPr>
              <w:t>Meeting location</w:t>
            </w:r>
          </w:p>
          <w:p w14:paraId="0EA4CCC8" w14:textId="77777777" w:rsidR="00C60231" w:rsidRDefault="00C60231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>MK – Need to have m</w:t>
            </w:r>
            <w:r w:rsidR="0027231C" w:rsidRPr="0027231C">
              <w:rPr>
                <w:bCs/>
                <w:color w:val="262626" w:themeColor="text1" w:themeTint="D9"/>
                <w:sz w:val="20"/>
                <w:szCs w:val="20"/>
              </w:rPr>
              <w:t xml:space="preserve">ore meetings in </w:t>
            </w:r>
            <w:proofErr w:type="gramStart"/>
            <w:r w:rsidR="0027231C" w:rsidRPr="0027231C">
              <w:rPr>
                <w:bCs/>
                <w:color w:val="262626" w:themeColor="text1" w:themeTint="D9"/>
                <w:sz w:val="20"/>
                <w:szCs w:val="20"/>
              </w:rPr>
              <w:t>town</w:t>
            </w:r>
            <w:proofErr w:type="gramEnd"/>
          </w:p>
          <w:p w14:paraId="1BFCFB91" w14:textId="0E0A6D00" w:rsidR="0027231C" w:rsidRPr="0027231C" w:rsidRDefault="00C60231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JG – POs will endeavor to hold more CBT Board meetings in town if the space is </w:t>
            </w:r>
            <w:proofErr w:type="gramStart"/>
            <w:r>
              <w:rPr>
                <w:bCs/>
                <w:color w:val="262626" w:themeColor="text1" w:themeTint="D9"/>
                <w:sz w:val="20"/>
                <w:szCs w:val="20"/>
              </w:rPr>
              <w:t>available</w:t>
            </w:r>
            <w:proofErr w:type="gramEnd"/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="0027231C" w:rsidRPr="0027231C">
              <w:rPr>
                <w:bCs/>
                <w:color w:val="262626" w:themeColor="text1" w:themeTint="D9"/>
                <w:sz w:val="20"/>
                <w:szCs w:val="20"/>
              </w:rPr>
              <w:t xml:space="preserve">  </w:t>
            </w:r>
          </w:p>
          <w:p w14:paraId="238AFC7A" w14:textId="77777777" w:rsidR="005C29DC" w:rsidRDefault="005C29DC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</w:p>
          <w:p w14:paraId="42BBD9BA" w14:textId="77777777" w:rsidR="006D34A6" w:rsidRDefault="006D34A6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b/>
                <w:color w:val="262626" w:themeColor="text1" w:themeTint="D9"/>
                <w:sz w:val="20"/>
                <w:szCs w:val="20"/>
              </w:rPr>
              <w:t xml:space="preserve">Director Training Opportunities </w:t>
            </w:r>
          </w:p>
          <w:p w14:paraId="1A78794E" w14:textId="265B332B" w:rsidR="00577347" w:rsidRPr="00A723C1" w:rsidRDefault="00C80618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b/>
                <w:color w:val="262626" w:themeColor="text1" w:themeTint="D9"/>
                <w:sz w:val="20"/>
                <w:szCs w:val="20"/>
              </w:rPr>
              <w:lastRenderedPageBreak/>
              <w:t>R</w:t>
            </w:r>
            <w:r w:rsidR="00577347" w:rsidRPr="00A723C1">
              <w:rPr>
                <w:b/>
                <w:color w:val="262626" w:themeColor="text1" w:themeTint="D9"/>
                <w:sz w:val="20"/>
                <w:szCs w:val="20"/>
              </w:rPr>
              <w:t>esolution:</w:t>
            </w:r>
            <w:r w:rsidR="00AF7CF1" w:rsidRPr="00A723C1">
              <w:rPr>
                <w:b/>
                <w:color w:val="262626" w:themeColor="text1" w:themeTint="D9"/>
                <w:sz w:val="20"/>
                <w:szCs w:val="20"/>
              </w:rPr>
              <w:t xml:space="preserve"> POs to work with MRM to seek quotes </w:t>
            </w:r>
            <w:r w:rsidR="00916660" w:rsidRPr="00A723C1">
              <w:rPr>
                <w:b/>
                <w:color w:val="262626" w:themeColor="text1" w:themeTint="D9"/>
                <w:sz w:val="20"/>
                <w:szCs w:val="20"/>
              </w:rPr>
              <w:t xml:space="preserve">from a suitable </w:t>
            </w:r>
            <w:proofErr w:type="spellStart"/>
            <w:r w:rsidR="00916660" w:rsidRPr="00A723C1">
              <w:rPr>
                <w:b/>
                <w:color w:val="262626" w:themeColor="text1" w:themeTint="D9"/>
                <w:sz w:val="20"/>
                <w:szCs w:val="20"/>
              </w:rPr>
              <w:t>organisation</w:t>
            </w:r>
            <w:proofErr w:type="spellEnd"/>
            <w:r w:rsidR="00916660" w:rsidRPr="00A723C1">
              <w:rPr>
                <w:b/>
                <w:color w:val="262626" w:themeColor="text1" w:themeTint="D9"/>
                <w:sz w:val="20"/>
                <w:szCs w:val="20"/>
              </w:rPr>
              <w:t xml:space="preserve"> to undertake the training gaps analysis and identify the </w:t>
            </w:r>
            <w:r w:rsidR="00A723C1" w:rsidRPr="00A723C1">
              <w:rPr>
                <w:b/>
                <w:color w:val="262626" w:themeColor="text1" w:themeTint="D9"/>
                <w:sz w:val="20"/>
                <w:szCs w:val="20"/>
              </w:rPr>
              <w:t xml:space="preserve">training </w:t>
            </w:r>
            <w:r w:rsidR="00A723C1">
              <w:rPr>
                <w:b/>
                <w:color w:val="262626" w:themeColor="text1" w:themeTint="D9"/>
                <w:sz w:val="20"/>
                <w:szCs w:val="20"/>
              </w:rPr>
              <w:t xml:space="preserve">opportunities for local Directors </w:t>
            </w:r>
          </w:p>
          <w:p w14:paraId="30540AFF" w14:textId="77777777" w:rsidR="000A6BC4" w:rsidRDefault="000A6BC4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</w:p>
          <w:p w14:paraId="74298946" w14:textId="6B8F07F9" w:rsidR="0027231C" w:rsidRPr="0027231C" w:rsidRDefault="0027231C" w:rsidP="00A7179F">
            <w:pPr>
              <w:pStyle w:val="DateandRecipient"/>
              <w:spacing w:before="0"/>
              <w:rPr>
                <w:b/>
                <w:color w:val="262626" w:themeColor="text1" w:themeTint="D9"/>
                <w:sz w:val="20"/>
                <w:szCs w:val="20"/>
              </w:rPr>
            </w:pPr>
            <w:r w:rsidRPr="0027231C">
              <w:rPr>
                <w:b/>
                <w:color w:val="262626" w:themeColor="text1" w:themeTint="D9"/>
                <w:sz w:val="20"/>
                <w:szCs w:val="20"/>
              </w:rPr>
              <w:t>Next Board Meeting – 22 November</w:t>
            </w:r>
          </w:p>
          <w:p w14:paraId="7DF99A3F" w14:textId="4C28729E" w:rsidR="0027231C" w:rsidRDefault="00B90B03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Suggest a </w:t>
            </w:r>
            <w:r w:rsidR="0027231C">
              <w:rPr>
                <w:bCs/>
                <w:color w:val="262626" w:themeColor="text1" w:themeTint="D9"/>
                <w:sz w:val="20"/>
                <w:szCs w:val="20"/>
              </w:rPr>
              <w:t xml:space="preserve">Darwin </w:t>
            </w: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board meeting with an </w:t>
            </w:r>
            <w:r w:rsidR="0027231C">
              <w:rPr>
                <w:bCs/>
                <w:color w:val="262626" w:themeColor="text1" w:themeTint="D9"/>
                <w:sz w:val="20"/>
                <w:szCs w:val="20"/>
              </w:rPr>
              <w:t>evening event</w:t>
            </w: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 to celebrate the end of year / launch for programs and </w:t>
            </w:r>
            <w:proofErr w:type="gramStart"/>
            <w:r>
              <w:rPr>
                <w:bCs/>
                <w:color w:val="262626" w:themeColor="text1" w:themeTint="D9"/>
                <w:sz w:val="20"/>
                <w:szCs w:val="20"/>
              </w:rPr>
              <w:t>development</w:t>
            </w:r>
            <w:proofErr w:type="gramEnd"/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800682C" w14:textId="4CF0B5BB" w:rsidR="00B90B03" w:rsidRDefault="00B90B03" w:rsidP="00A7179F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>JQ – book a board meeting room in NT House</w:t>
            </w:r>
          </w:p>
          <w:p w14:paraId="5469A324" w14:textId="693B644B" w:rsidR="00171D35" w:rsidRPr="001B17E2" w:rsidRDefault="00B90B03" w:rsidP="00A1691E">
            <w:pPr>
              <w:pStyle w:val="DateandRecipient"/>
              <w:spacing w:before="0"/>
              <w:rPr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JG – we will work with Campaign Edge Sprout / MRM to </w:t>
            </w:r>
            <w:proofErr w:type="spellStart"/>
            <w:r>
              <w:rPr>
                <w:bCs/>
                <w:color w:val="262626" w:themeColor="text1" w:themeTint="D9"/>
                <w:sz w:val="20"/>
                <w:szCs w:val="20"/>
              </w:rPr>
              <w:t>organise</w:t>
            </w:r>
            <w:proofErr w:type="spellEnd"/>
            <w:r>
              <w:rPr>
                <w:bCs/>
                <w:color w:val="262626" w:themeColor="text1" w:themeTint="D9"/>
                <w:sz w:val="20"/>
                <w:szCs w:val="20"/>
              </w:rPr>
              <w:t xml:space="preserve"> this event </w:t>
            </w:r>
          </w:p>
        </w:tc>
        <w:tc>
          <w:tcPr>
            <w:tcW w:w="2191" w:type="dxa"/>
            <w:shd w:val="clear" w:color="auto" w:fill="auto"/>
          </w:tcPr>
          <w:p w14:paraId="2E33826D" w14:textId="77777777" w:rsidR="005E10CC" w:rsidRDefault="00C84230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lastRenderedPageBreak/>
              <w:t xml:space="preserve">POs to advise Cozens Johansen of the resolution to adopt the Procurement Policy and to make amendments to the Policies and Procedures document to reflect the adopted </w:t>
            </w:r>
            <w:proofErr w:type="gramStart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policy</w:t>
            </w:r>
            <w:proofErr w:type="gramEnd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4C3A35F" w14:textId="77777777" w:rsidR="00DC2ACA" w:rsidRDefault="00DC2ACA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4F3C1480" w14:textId="77777777" w:rsidR="00DC2ACA" w:rsidRDefault="00DC2ACA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369CB798" w14:textId="77777777" w:rsidR="00DC2ACA" w:rsidRDefault="00DC2ACA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5C2772FA" w14:textId="77777777" w:rsidR="00DC2ACA" w:rsidRDefault="00DC2ACA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D418D9F" w14:textId="77777777" w:rsidR="00DC2ACA" w:rsidRDefault="00DC2ACA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604FA7A6" w14:textId="77777777" w:rsidR="00DC2ACA" w:rsidRDefault="00DC2ACA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740ADBA" w14:textId="77777777" w:rsidR="00DC2ACA" w:rsidRDefault="00DC2ACA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6F5EDCE" w14:textId="77777777" w:rsidR="00DC2ACA" w:rsidRDefault="00DC2ACA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5D18DD2E" w14:textId="77777777" w:rsidR="00DC2ACA" w:rsidRDefault="00DC2ACA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0F71C488" w14:textId="77777777" w:rsidR="00DC2ACA" w:rsidRDefault="00DC2ACA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arrange a community information session for potential new community </w:t>
            </w:r>
            <w:proofErr w:type="gramStart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Director</w:t>
            </w:r>
            <w:proofErr w:type="gramEnd"/>
          </w:p>
          <w:p w14:paraId="3923786C" w14:textId="77777777" w:rsidR="00DC2ACA" w:rsidRDefault="00DC2ACA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54201D8F" w14:textId="77777777" w:rsidR="00DC2ACA" w:rsidRDefault="00DC2ACA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check requirements of the Constitution for nominating </w:t>
            </w:r>
            <w:proofErr w:type="gramStart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Directors</w:t>
            </w:r>
            <w:proofErr w:type="gramEnd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7197F4C3" w14:textId="77777777" w:rsidR="008E374F" w:rsidRDefault="008E374F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0CE8312" w14:textId="0C905E5D" w:rsidR="00E26780" w:rsidRDefault="00E26780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JQ to email the information about Town Camp Roads to the local </w:t>
            </w:r>
            <w:proofErr w:type="gramStart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Directors</w:t>
            </w:r>
            <w:proofErr w:type="gramEnd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D3E044B" w14:textId="77777777" w:rsidR="00E26780" w:rsidRDefault="00E26780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5915C9AC" w14:textId="77777777" w:rsidR="00E26780" w:rsidRDefault="00E26780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JQ advised to provide his phone number to local Directors to talk about the concerns with housing and town camp </w:t>
            </w:r>
            <w:proofErr w:type="gramStart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roads</w:t>
            </w:r>
            <w:proofErr w:type="gramEnd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3210B672" w14:textId="77777777" w:rsidR="001A7520" w:rsidRDefault="001A7520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AB64F7E" w14:textId="77777777" w:rsidR="001A7520" w:rsidRDefault="001A7520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work with the local Directors to establish a local fishing </w:t>
            </w:r>
            <w:proofErr w:type="gramStart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competition</w:t>
            </w:r>
            <w:proofErr w:type="gramEnd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C6E9F85" w14:textId="77777777" w:rsidR="00C067A6" w:rsidRDefault="00C067A6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3C0D09BE" w14:textId="77777777" w:rsidR="00C067A6" w:rsidRDefault="00C067A6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draft letter to NTG Health Minister requesting information on the dental services for </w:t>
            </w:r>
            <w:proofErr w:type="gramStart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Borroloola</w:t>
            </w:r>
            <w:proofErr w:type="gramEnd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9184122" w14:textId="77777777" w:rsidR="00C12630" w:rsidRDefault="00C12630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F1B8BFB" w14:textId="7458E3FD" w:rsidR="00C12630" w:rsidRDefault="00C12630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seek advice from Cozens Johansen on the requirements for attendance </w:t>
            </w:r>
            <w:r w:rsidR="00C6023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at Board Meetings </w:t>
            </w:r>
          </w:p>
          <w:p w14:paraId="5517AA37" w14:textId="77777777" w:rsidR="00A723C1" w:rsidRDefault="00A723C1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308A0825" w14:textId="77777777" w:rsidR="00A723C1" w:rsidRDefault="00A723C1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1FDD210C" w14:textId="7465C432" w:rsidR="00A723C1" w:rsidRDefault="008A6B6B" w:rsidP="00D0428B">
            <w:pPr>
              <w:contextualSpacing/>
              <w:rPr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b/>
                <w:color w:val="262626" w:themeColor="text1" w:themeTint="D9"/>
                <w:sz w:val="20"/>
                <w:szCs w:val="20"/>
              </w:rPr>
              <w:t>PO</w:t>
            </w:r>
            <w:r w:rsidR="00A723C1" w:rsidRPr="00A723C1">
              <w:rPr>
                <w:b/>
                <w:color w:val="262626" w:themeColor="text1" w:themeTint="D9"/>
                <w:sz w:val="20"/>
                <w:szCs w:val="20"/>
              </w:rPr>
              <w:t xml:space="preserve">s to work with MRM to seek quotes from a suitable </w:t>
            </w:r>
            <w:proofErr w:type="spellStart"/>
            <w:r w:rsidR="00A723C1" w:rsidRPr="00A723C1">
              <w:rPr>
                <w:b/>
                <w:color w:val="262626" w:themeColor="text1" w:themeTint="D9"/>
                <w:sz w:val="20"/>
                <w:szCs w:val="20"/>
              </w:rPr>
              <w:t>organisation</w:t>
            </w:r>
            <w:proofErr w:type="spellEnd"/>
            <w:r w:rsidR="00A723C1" w:rsidRPr="00A723C1">
              <w:rPr>
                <w:b/>
                <w:color w:val="262626" w:themeColor="text1" w:themeTint="D9"/>
                <w:sz w:val="20"/>
                <w:szCs w:val="20"/>
              </w:rPr>
              <w:t xml:space="preserve"> to undertake the training gaps analysis and identify the training </w:t>
            </w:r>
            <w:r w:rsidR="00A723C1">
              <w:rPr>
                <w:b/>
                <w:color w:val="262626" w:themeColor="text1" w:themeTint="D9"/>
                <w:sz w:val="20"/>
                <w:szCs w:val="20"/>
              </w:rPr>
              <w:t xml:space="preserve">opportunities for local </w:t>
            </w:r>
            <w:proofErr w:type="gramStart"/>
            <w:r w:rsidR="00A723C1">
              <w:rPr>
                <w:b/>
                <w:color w:val="262626" w:themeColor="text1" w:themeTint="D9"/>
                <w:sz w:val="20"/>
                <w:szCs w:val="20"/>
              </w:rPr>
              <w:t>Directors</w:t>
            </w:r>
            <w:proofErr w:type="gramEnd"/>
          </w:p>
          <w:p w14:paraId="7DF5F080" w14:textId="77777777" w:rsidR="00B90B03" w:rsidRDefault="00B90B03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4F2CEFBF" w14:textId="77777777" w:rsidR="00B90B03" w:rsidRDefault="00B90B03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lastRenderedPageBreak/>
              <w:t xml:space="preserve">POs to work </w:t>
            </w:r>
            <w:proofErr w:type="gramStart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with </w:t>
            </w:r>
            <w:r>
              <w:t xml:space="preserve"> </w:t>
            </w:r>
            <w:r w:rsidRPr="00B90B03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Campaign</w:t>
            </w:r>
            <w:proofErr w:type="gramEnd"/>
            <w:r w:rsidRPr="00B90B03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Edge Sprout / MRM to </w:t>
            </w:r>
            <w:proofErr w:type="spellStart"/>
            <w:r w:rsidRPr="00B90B03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organise</w:t>
            </w:r>
            <w:proofErr w:type="spellEnd"/>
            <w:r w:rsidRPr="00B90B03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this event</w:t>
            </w: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and board meeting on 22 November</w:t>
            </w:r>
          </w:p>
          <w:p w14:paraId="4AEDC6B0" w14:textId="77777777" w:rsidR="00B90B03" w:rsidRDefault="00B90B03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  <w:p w14:paraId="73A4753D" w14:textId="3CDAA3E1" w:rsidR="00B90B03" w:rsidRPr="001B17E2" w:rsidRDefault="00B90B03" w:rsidP="00D0428B">
            <w:pPr>
              <w:contextualSpacing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send date claimer for board meeting on 22 November </w:t>
            </w:r>
          </w:p>
        </w:tc>
      </w:tr>
      <w:tr w:rsidR="00A1691E" w:rsidRPr="001B17E2" w14:paraId="59F0ED7D" w14:textId="77777777" w:rsidTr="6C7D691C">
        <w:tc>
          <w:tcPr>
            <w:tcW w:w="1055" w:type="dxa"/>
            <w:shd w:val="clear" w:color="auto" w:fill="F2F2F2" w:themeFill="background1" w:themeFillShade="F2"/>
          </w:tcPr>
          <w:p w14:paraId="32DC600F" w14:textId="77777777" w:rsidR="00A1691E" w:rsidRPr="001B17E2" w:rsidRDefault="00A1691E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5963" w:type="dxa"/>
            <w:shd w:val="clear" w:color="auto" w:fill="F2F2F2" w:themeFill="background1" w:themeFillShade="F2"/>
            <w:vAlign w:val="center"/>
          </w:tcPr>
          <w:p w14:paraId="4B5DF2C5" w14:textId="61E37A3D" w:rsidR="00A1691E" w:rsidRPr="001B17E2" w:rsidRDefault="009C44CC" w:rsidP="009C44CC">
            <w:pPr>
              <w:pStyle w:val="DateandRecipient"/>
              <w:spacing w:before="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Summary of </w:t>
            </w:r>
            <w:r w:rsidR="00114CD7"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a</w:t>
            </w: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ctions </w:t>
            </w:r>
            <w:r w:rsidR="00114CD7"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a</w:t>
            </w: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rising </w:t>
            </w:r>
          </w:p>
        </w:tc>
        <w:tc>
          <w:tcPr>
            <w:tcW w:w="2191" w:type="dxa"/>
            <w:shd w:val="clear" w:color="auto" w:fill="F2F2F2" w:themeFill="background1" w:themeFillShade="F2"/>
          </w:tcPr>
          <w:p w14:paraId="6E3748CE" w14:textId="77777777" w:rsidR="00A1691E" w:rsidRPr="001B17E2" w:rsidRDefault="00A1691E" w:rsidP="00227B9D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A45901" w:rsidRPr="001B17E2" w14:paraId="724AEB01" w14:textId="77777777" w:rsidTr="6C7D691C">
        <w:tc>
          <w:tcPr>
            <w:tcW w:w="1055" w:type="dxa"/>
            <w:shd w:val="clear" w:color="auto" w:fill="FFFFFF" w:themeFill="background1"/>
          </w:tcPr>
          <w:p w14:paraId="1853EA23" w14:textId="3409D753" w:rsidR="00A45901" w:rsidRPr="001B17E2" w:rsidRDefault="00A45901" w:rsidP="00A45901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1B17E2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Meeting closed: </w:t>
            </w: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3:19pm </w:t>
            </w:r>
          </w:p>
        </w:tc>
        <w:tc>
          <w:tcPr>
            <w:tcW w:w="5963" w:type="dxa"/>
            <w:shd w:val="clear" w:color="auto" w:fill="FFFFFF" w:themeFill="background1"/>
          </w:tcPr>
          <w:p w14:paraId="268C5CA6" w14:textId="21A8B6CD" w:rsidR="004E61FA" w:rsidRDefault="00A45901" w:rsidP="00A45901">
            <w:pPr>
              <w:pStyle w:val="ListParagraph"/>
              <w:numPr>
                <w:ilvl w:val="0"/>
                <w:numId w:val="39"/>
              </w:numPr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4E61FA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Incomplete actions to be followed up</w:t>
            </w:r>
            <w:r w:rsidR="007F2229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from previous </w:t>
            </w:r>
            <w:proofErr w:type="gramStart"/>
            <w:r w:rsidR="007F2229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meetings</w:t>
            </w:r>
            <w:proofErr w:type="gramEnd"/>
            <w:r w:rsidR="007F2229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AB0E8B7" w14:textId="77777777" w:rsidR="004E61FA" w:rsidRDefault="00A45901" w:rsidP="004E61FA">
            <w:pPr>
              <w:pStyle w:val="ListParagraph"/>
              <w:numPr>
                <w:ilvl w:val="0"/>
                <w:numId w:val="39"/>
              </w:numPr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4E61FA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Advise MAWA a new application is required with a new quote for a printer.</w:t>
            </w:r>
          </w:p>
          <w:p w14:paraId="482E2F36" w14:textId="77777777" w:rsidR="004E61FA" w:rsidRDefault="004E61FA" w:rsidP="004E61FA">
            <w:pPr>
              <w:pStyle w:val="ListParagraph"/>
              <w:numPr>
                <w:ilvl w:val="0"/>
                <w:numId w:val="39"/>
              </w:numPr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4E61FA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Seek out of session decision on the Term Deposit in September. </w:t>
            </w:r>
          </w:p>
          <w:p w14:paraId="0AB18AD6" w14:textId="77777777" w:rsidR="004E61FA" w:rsidRDefault="004E61FA" w:rsidP="004E61FA">
            <w:pPr>
              <w:pStyle w:val="ListParagraph"/>
              <w:numPr>
                <w:ilvl w:val="0"/>
                <w:numId w:val="39"/>
              </w:numPr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4E61FA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arrange signatures for BT </w:t>
            </w:r>
            <w:proofErr w:type="gramStart"/>
            <w:r w:rsidRPr="004E61FA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documents</w:t>
            </w:r>
            <w:proofErr w:type="gramEnd"/>
          </w:p>
          <w:p w14:paraId="228666C0" w14:textId="77777777" w:rsidR="004E61FA" w:rsidRPr="004E61FA" w:rsidRDefault="004E61FA" w:rsidP="004E61FA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 w:rsidRPr="004E61FA">
              <w:rPr>
                <w:b/>
                <w:bCs/>
                <w:color w:val="262626" w:themeColor="text1" w:themeTint="D9"/>
                <w:sz w:val="20"/>
                <w:szCs w:val="20"/>
              </w:rPr>
              <w:t xml:space="preserve">POs to advise the three submitters of the outcomes of the EOI </w:t>
            </w:r>
            <w:proofErr w:type="gramStart"/>
            <w:r w:rsidRPr="004E61FA">
              <w:rPr>
                <w:b/>
                <w:bCs/>
                <w:color w:val="262626" w:themeColor="text1" w:themeTint="D9"/>
                <w:sz w:val="20"/>
                <w:szCs w:val="20"/>
              </w:rPr>
              <w:t>process</w:t>
            </w:r>
            <w:proofErr w:type="gramEnd"/>
          </w:p>
          <w:p w14:paraId="19D1DEA2" w14:textId="77777777" w:rsidR="004E61FA" w:rsidRDefault="004E61FA" w:rsidP="004E61FA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POs to contact the local Directors to get name suggestions for the </w:t>
            </w:r>
            <w:proofErr w:type="gramStart"/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>program</w:t>
            </w:r>
            <w:proofErr w:type="gramEnd"/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4FA8E39C" w14:textId="77777777" w:rsidR="004E61FA" w:rsidRDefault="004E61FA" w:rsidP="004E61FA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Engage professional services to support the governance and establishment of the new </w:t>
            </w:r>
            <w:proofErr w:type="gramStart"/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>entity</w:t>
            </w:r>
            <w:proofErr w:type="gramEnd"/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0D06D619" w14:textId="77777777" w:rsidR="004E61FA" w:rsidRDefault="004E61FA" w:rsidP="004E61FA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POs to provide the EOI response to the Board for the above once </w:t>
            </w:r>
            <w:proofErr w:type="gramStart"/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>received</w:t>
            </w:r>
            <w:proofErr w:type="gramEnd"/>
          </w:p>
          <w:p w14:paraId="26EA96E0" w14:textId="77777777" w:rsidR="004E61FA" w:rsidRDefault="004E61FA" w:rsidP="004E61FA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SM and TJ to </w:t>
            </w:r>
            <w:proofErr w:type="spellStart"/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>organise</w:t>
            </w:r>
            <w:proofErr w:type="spellEnd"/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 an MRM briefing on the </w:t>
            </w:r>
            <w:proofErr w:type="gramStart"/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>program</w:t>
            </w:r>
            <w:proofErr w:type="gramEnd"/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424024E9" w14:textId="77777777" w:rsidR="009A49B7" w:rsidRDefault="004E61FA" w:rsidP="009A49B7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SM / Plan C to arrange a welcome event for the </w:t>
            </w:r>
            <w:proofErr w:type="gramStart"/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>community</w:t>
            </w:r>
            <w:proofErr w:type="gramEnd"/>
            <w:r w:rsidRPr="004E61FA"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33EE98BB" w14:textId="77777777" w:rsidR="009A49B7" w:rsidRPr="009A49B7" w:rsidRDefault="009A49B7" w:rsidP="009A49B7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bCs/>
                <w:color w:val="262626" w:themeColor="text1" w:themeTint="D9"/>
                <w:sz w:val="20"/>
                <w:szCs w:val="20"/>
              </w:rPr>
            </w:pPr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send the NIAA funding agreement and Cozens Johansen advice to the </w:t>
            </w:r>
            <w:proofErr w:type="gramStart"/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subcommittee</w:t>
            </w:r>
            <w:proofErr w:type="gramEnd"/>
          </w:p>
          <w:p w14:paraId="4FEA4142" w14:textId="77777777" w:rsidR="009A49B7" w:rsidRDefault="009A49B7" w:rsidP="009A49B7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Advise Louw Group of the outcomes of the project management </w:t>
            </w:r>
            <w:proofErr w:type="gramStart"/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decision</w:t>
            </w:r>
            <w:proofErr w:type="gramEnd"/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6E941110" w14:textId="77777777" w:rsidR="009A49B7" w:rsidRDefault="009A49B7" w:rsidP="009A49B7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work with Cozens Johansen to establish TOR for CBT Development </w:t>
            </w:r>
            <w:proofErr w:type="gramStart"/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subcommittee</w:t>
            </w:r>
            <w:proofErr w:type="gramEnd"/>
          </w:p>
          <w:p w14:paraId="07BB8B94" w14:textId="77777777" w:rsidR="009A49B7" w:rsidRDefault="009A49B7" w:rsidP="009A49B7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talk to John Bradley about the use of the </w:t>
            </w:r>
            <w:proofErr w:type="gramStart"/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word</w:t>
            </w:r>
            <w:proofErr w:type="gramEnd"/>
          </w:p>
          <w:p w14:paraId="4DF61A04" w14:textId="77777777" w:rsidR="009A49B7" w:rsidRDefault="009A49B7" w:rsidP="009A49B7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Local Directors to confirm the word is supported by the local </w:t>
            </w:r>
            <w:proofErr w:type="gramStart"/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community</w:t>
            </w:r>
            <w:proofErr w:type="gramEnd"/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70B6284F" w14:textId="77777777" w:rsidR="00054C01" w:rsidRDefault="009A49B7" w:rsidP="00054C01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confirm the word with other local </w:t>
            </w:r>
            <w:proofErr w:type="gramStart"/>
            <w:r w:rsidRPr="009A49B7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Directors</w:t>
            </w:r>
            <w:proofErr w:type="gramEnd"/>
          </w:p>
          <w:p w14:paraId="59CF3DB4" w14:textId="77777777" w:rsidR="00054C01" w:rsidRDefault="00054C01" w:rsidP="00054C01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054C0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advise Many Rivers of the decision not to proceed with the program based on the recent </w:t>
            </w:r>
            <w:proofErr w:type="gramStart"/>
            <w:r w:rsidRPr="00054C0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outcomes</w:t>
            </w:r>
            <w:proofErr w:type="gramEnd"/>
            <w:r w:rsidRPr="00054C0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813178C" w14:textId="77777777" w:rsidR="00054C01" w:rsidRDefault="00054C01" w:rsidP="00054C01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054C0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POs to draft letter to MAWA to rescind Broke n Spanner Project</w:t>
            </w:r>
          </w:p>
          <w:p w14:paraId="242FBAEC" w14:textId="131141B9" w:rsidR="00054C01" w:rsidRPr="00054C01" w:rsidRDefault="00054C01" w:rsidP="00054C01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054C01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draft letter to BARC on the boards feedback on expectations and funding opportunities </w:t>
            </w:r>
          </w:p>
          <w:p w14:paraId="5480AED5" w14:textId="77777777" w:rsidR="00E93E90" w:rsidRDefault="00E93E90" w:rsidP="00E93E90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draft letters to advise applicants of the outcomes of the </w:t>
            </w:r>
            <w:proofErr w:type="gramStart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applications</w:t>
            </w:r>
            <w:proofErr w:type="gramEnd"/>
          </w:p>
          <w:p w14:paraId="6F3035DD" w14:textId="77777777" w:rsidR="00E93E90" w:rsidRDefault="00E93E90" w:rsidP="00E93E90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E93E90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circulate the artwork for the signage to the Board. </w:t>
            </w:r>
          </w:p>
          <w:p w14:paraId="420FD301" w14:textId="77777777" w:rsidR="00E93E90" w:rsidRDefault="00E93E90" w:rsidP="00E93E90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POs to progress with the redesign of the signs and confirm the process with RGRC / NTG</w:t>
            </w:r>
          </w:p>
          <w:p w14:paraId="50B0E4A8" w14:textId="77777777" w:rsidR="00310EDC" w:rsidRDefault="00F16AF6" w:rsidP="00310EDC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lastRenderedPageBreak/>
              <w:t xml:space="preserve">POs to advise Cozens Johansen of the resolution to adopt the Procurement Policy and to make amendments to the Policies and Procedures document to reflect the adopted </w:t>
            </w:r>
            <w:proofErr w:type="gramStart"/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policy</w:t>
            </w:r>
            <w:proofErr w:type="gramEnd"/>
          </w:p>
          <w:p w14:paraId="5F5D0E4A" w14:textId="77777777" w:rsidR="00310EDC" w:rsidRDefault="00310EDC" w:rsidP="00310EDC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arrange a community information session for potential new community </w:t>
            </w:r>
            <w:proofErr w:type="gramStart"/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Director</w:t>
            </w:r>
            <w:proofErr w:type="gramEnd"/>
          </w:p>
          <w:p w14:paraId="109A6B0F" w14:textId="77777777" w:rsidR="00310EDC" w:rsidRDefault="00310EDC" w:rsidP="00310EDC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check requirements of the Constitution for nominating </w:t>
            </w:r>
            <w:proofErr w:type="gramStart"/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Directors</w:t>
            </w:r>
            <w:proofErr w:type="gramEnd"/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7DC04091" w14:textId="77777777" w:rsidR="00310EDC" w:rsidRDefault="00310EDC" w:rsidP="00310EDC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JQ to email the information about Town Camp Roads to the local </w:t>
            </w:r>
            <w:proofErr w:type="gramStart"/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Directors</w:t>
            </w:r>
            <w:proofErr w:type="gramEnd"/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47B93100" w14:textId="77777777" w:rsidR="00310EDC" w:rsidRDefault="00310EDC" w:rsidP="00310EDC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JQ advised to provide his phone number to local Directors to talk about the concerns with housing and town camp </w:t>
            </w:r>
            <w:proofErr w:type="gramStart"/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roads</w:t>
            </w:r>
            <w:proofErr w:type="gramEnd"/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8AC97B9" w14:textId="77777777" w:rsidR="00310EDC" w:rsidRDefault="00310EDC" w:rsidP="00310EDC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work with the local Directors to establish a local fishing </w:t>
            </w:r>
            <w:proofErr w:type="gramStart"/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competition</w:t>
            </w:r>
            <w:proofErr w:type="gramEnd"/>
            <w:r w:rsidRPr="00310EDC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7F9A364E" w14:textId="77777777" w:rsidR="00731940" w:rsidRDefault="00310EDC" w:rsidP="00310EDC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731940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draft letter to NTG Health Minister requesting information on the dental services for </w:t>
            </w:r>
            <w:proofErr w:type="gramStart"/>
            <w:r w:rsidRPr="00731940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Borroloola</w:t>
            </w:r>
            <w:proofErr w:type="gramEnd"/>
            <w:r w:rsidRPr="00731940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68A6F431" w14:textId="77777777" w:rsidR="00731940" w:rsidRDefault="00310EDC" w:rsidP="00731940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731940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seek advice from Cozens Johansen on the requirements for attendance at Board Meetings </w:t>
            </w:r>
          </w:p>
          <w:p w14:paraId="0A5DB9F1" w14:textId="77777777" w:rsidR="00731940" w:rsidRPr="00731940" w:rsidRDefault="00731940" w:rsidP="00731940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731940">
              <w:rPr>
                <w:b/>
                <w:color w:val="262626" w:themeColor="text1" w:themeTint="D9"/>
                <w:sz w:val="20"/>
                <w:szCs w:val="20"/>
              </w:rPr>
              <w:t xml:space="preserve">POs to work with MRM to seek quotes from a suitable </w:t>
            </w:r>
            <w:proofErr w:type="spellStart"/>
            <w:r w:rsidRPr="00731940">
              <w:rPr>
                <w:b/>
                <w:color w:val="262626" w:themeColor="text1" w:themeTint="D9"/>
                <w:sz w:val="20"/>
                <w:szCs w:val="20"/>
              </w:rPr>
              <w:t>organisation</w:t>
            </w:r>
            <w:proofErr w:type="spellEnd"/>
            <w:r w:rsidRPr="00731940">
              <w:rPr>
                <w:b/>
                <w:color w:val="262626" w:themeColor="text1" w:themeTint="D9"/>
                <w:sz w:val="20"/>
                <w:szCs w:val="20"/>
              </w:rPr>
              <w:t xml:space="preserve"> to undertake the training gaps analysis and identify the training opportunities for local </w:t>
            </w:r>
            <w:proofErr w:type="gramStart"/>
            <w:r w:rsidRPr="00731940">
              <w:rPr>
                <w:b/>
                <w:color w:val="262626" w:themeColor="text1" w:themeTint="D9"/>
                <w:sz w:val="20"/>
                <w:szCs w:val="20"/>
              </w:rPr>
              <w:t>Directors</w:t>
            </w:r>
            <w:proofErr w:type="gramEnd"/>
          </w:p>
          <w:p w14:paraId="2628CF00" w14:textId="77777777" w:rsidR="00731940" w:rsidRDefault="00731940" w:rsidP="00731940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 w:rsidRPr="00731940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POs to work </w:t>
            </w:r>
            <w:proofErr w:type="gramStart"/>
            <w:r w:rsidRPr="00731940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with </w:t>
            </w:r>
            <w:r>
              <w:t xml:space="preserve"> </w:t>
            </w:r>
            <w:r w:rsidRPr="00731940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Campaign</w:t>
            </w:r>
            <w:proofErr w:type="gramEnd"/>
            <w:r w:rsidRPr="00731940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Edge Sprout / MRM to </w:t>
            </w:r>
            <w:proofErr w:type="spellStart"/>
            <w:r w:rsidRPr="00731940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organise</w:t>
            </w:r>
            <w:proofErr w:type="spellEnd"/>
            <w:r w:rsidRPr="00731940"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 xml:space="preserve"> this event and board meeting on 22 November</w:t>
            </w:r>
          </w:p>
          <w:p w14:paraId="6649FD54" w14:textId="5C08A703" w:rsidR="00310EDC" w:rsidRPr="00731940" w:rsidRDefault="00731940" w:rsidP="00731940">
            <w:pPr>
              <w:pStyle w:val="ListParagraph"/>
              <w:numPr>
                <w:ilvl w:val="0"/>
                <w:numId w:val="39"/>
              </w:numPr>
              <w:spacing w:before="60" w:after="120"/>
              <w:ind w:right="44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  <w:r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  <w:t>POs to send date claimer for board meeting on 22 November</w:t>
            </w:r>
          </w:p>
        </w:tc>
        <w:tc>
          <w:tcPr>
            <w:tcW w:w="2191" w:type="dxa"/>
            <w:shd w:val="clear" w:color="auto" w:fill="FFFFFF" w:themeFill="background1"/>
          </w:tcPr>
          <w:p w14:paraId="3F887DB2" w14:textId="77777777" w:rsidR="00A45901" w:rsidRPr="001B17E2" w:rsidRDefault="00A45901" w:rsidP="00A45901">
            <w:pPr>
              <w:spacing w:before="120" w:after="120"/>
              <w:rPr>
                <w:rFonts w:cstheme="minorHAnsi"/>
                <w:b/>
                <w:color w:val="262626" w:themeColor="text1" w:themeTint="D9"/>
                <w:sz w:val="20"/>
                <w:szCs w:val="20"/>
              </w:rPr>
            </w:pPr>
          </w:p>
        </w:tc>
      </w:tr>
    </w:tbl>
    <w:p w14:paraId="37453C65" w14:textId="3F36D5B3" w:rsidR="000173AC" w:rsidRPr="001B17E2" w:rsidRDefault="000173AC">
      <w:pPr>
        <w:rPr>
          <w:color w:val="262626" w:themeColor="text1" w:themeTint="D9"/>
          <w:sz w:val="20"/>
          <w:szCs w:val="20"/>
        </w:rPr>
      </w:pPr>
    </w:p>
    <w:p w14:paraId="06291C99" w14:textId="77777777" w:rsidR="009A6953" w:rsidRPr="001B17E2" w:rsidRDefault="009A6953">
      <w:pPr>
        <w:rPr>
          <w:color w:val="262626" w:themeColor="text1" w:themeTint="D9"/>
          <w:sz w:val="20"/>
          <w:szCs w:val="20"/>
        </w:rPr>
      </w:pPr>
    </w:p>
    <w:sectPr w:rsidR="009A6953" w:rsidRPr="001B17E2" w:rsidSect="00B9024F"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26833" w14:textId="77777777" w:rsidR="00745893" w:rsidRDefault="00745893" w:rsidP="00B9024F">
      <w:pPr>
        <w:spacing w:after="0" w:line="240" w:lineRule="auto"/>
      </w:pPr>
      <w:r>
        <w:separator/>
      </w:r>
    </w:p>
  </w:endnote>
  <w:endnote w:type="continuationSeparator" w:id="0">
    <w:p w14:paraId="4F289E4C" w14:textId="77777777" w:rsidR="00745893" w:rsidRDefault="00745893" w:rsidP="00B90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69AA0" w14:textId="1F1E35BC" w:rsidR="00B9024F" w:rsidRDefault="00B9024F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9F9D234" wp14:editId="3F797CCC">
          <wp:simplePos x="0" y="0"/>
          <wp:positionH relativeFrom="column">
            <wp:posOffset>-563880</wp:posOffset>
          </wp:positionH>
          <wp:positionV relativeFrom="paragraph">
            <wp:posOffset>-137795</wp:posOffset>
          </wp:positionV>
          <wp:extent cx="1600200" cy="571500"/>
          <wp:effectExtent l="0" t="0" r="0" b="12700"/>
          <wp:wrapSquare wrapText="bothSides"/>
          <wp:docPr id="123250374" name="Picture 12325037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8B12541" wp14:editId="098B48EE">
          <wp:simplePos x="0" y="0"/>
          <wp:positionH relativeFrom="column">
            <wp:posOffset>5207635</wp:posOffset>
          </wp:positionH>
          <wp:positionV relativeFrom="paragraph">
            <wp:posOffset>-304800</wp:posOffset>
          </wp:positionV>
          <wp:extent cx="914400" cy="770255"/>
          <wp:effectExtent l="0" t="0" r="0" b="0"/>
          <wp:wrapSquare wrapText="bothSides"/>
          <wp:docPr id="765785562" name="Picture 76578556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74B6F" w14:textId="77777777" w:rsidR="00745893" w:rsidRDefault="00745893" w:rsidP="00B9024F">
      <w:pPr>
        <w:spacing w:after="0" w:line="240" w:lineRule="auto"/>
      </w:pPr>
      <w:r>
        <w:separator/>
      </w:r>
    </w:p>
  </w:footnote>
  <w:footnote w:type="continuationSeparator" w:id="0">
    <w:p w14:paraId="7745FD63" w14:textId="77777777" w:rsidR="00745893" w:rsidRDefault="00745893" w:rsidP="00B90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3E580" w14:textId="25DD5D9F" w:rsidR="00B9024F" w:rsidRDefault="00B9024F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85D71E2" wp14:editId="597492FA">
          <wp:simplePos x="0" y="0"/>
          <wp:positionH relativeFrom="margin">
            <wp:align>left</wp:align>
          </wp:positionH>
          <wp:positionV relativeFrom="margin">
            <wp:posOffset>-755015</wp:posOffset>
          </wp:positionV>
          <wp:extent cx="3350895" cy="1077595"/>
          <wp:effectExtent l="0" t="0" r="1905" b="8255"/>
          <wp:wrapSquare wrapText="bothSides"/>
          <wp:docPr id="10" name="Picture 10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0895" cy="1077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68B"/>
    <w:multiLevelType w:val="hybridMultilevel"/>
    <w:tmpl w:val="FD7ACFE4"/>
    <w:lvl w:ilvl="0" w:tplc="14067E76">
      <w:start w:val="2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133F3"/>
    <w:multiLevelType w:val="hybridMultilevel"/>
    <w:tmpl w:val="63A8B6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43BCC"/>
    <w:multiLevelType w:val="multilevel"/>
    <w:tmpl w:val="00C28B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DFC1F6F"/>
    <w:multiLevelType w:val="hybridMultilevel"/>
    <w:tmpl w:val="744E76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21DFB"/>
    <w:multiLevelType w:val="multilevel"/>
    <w:tmpl w:val="E154FA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0"/>
        <w:szCs w:val="18"/>
      </w:rPr>
    </w:lvl>
    <w:lvl w:ilvl="1">
      <w:start w:val="1"/>
      <w:numFmt w:val="decimal"/>
      <w:lvlText w:val="%1.%2."/>
      <w:lvlJc w:val="left"/>
      <w:pPr>
        <w:ind w:left="792" w:firstLine="2"/>
      </w:pPr>
      <w:rPr>
        <w:rFonts w:asciiTheme="minorHAnsi" w:hAnsiTheme="minorHAnsi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31411BF"/>
    <w:multiLevelType w:val="hybridMultilevel"/>
    <w:tmpl w:val="E8FEF3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72B7F"/>
    <w:multiLevelType w:val="multilevel"/>
    <w:tmpl w:val="00C28BC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7706BEA"/>
    <w:multiLevelType w:val="hybridMultilevel"/>
    <w:tmpl w:val="533CBF3E"/>
    <w:lvl w:ilvl="0" w:tplc="4D866D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93FAE"/>
    <w:multiLevelType w:val="hybridMultilevel"/>
    <w:tmpl w:val="77521C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01CC6"/>
    <w:multiLevelType w:val="hybridMultilevel"/>
    <w:tmpl w:val="FE80FB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BE4C29"/>
    <w:multiLevelType w:val="multilevel"/>
    <w:tmpl w:val="00C28BC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4E52658"/>
    <w:multiLevelType w:val="hybridMultilevel"/>
    <w:tmpl w:val="0F7E9374"/>
    <w:lvl w:ilvl="0" w:tplc="B66E0D06">
      <w:start w:val="1"/>
      <w:numFmt w:val="decimal"/>
      <w:lvlText w:val="%1."/>
      <w:lvlJc w:val="left"/>
      <w:pPr>
        <w:ind w:left="720" w:hanging="360"/>
      </w:pPr>
      <w:rPr>
        <w:rFonts w:eastAsia="MS Gothic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4282"/>
    <w:multiLevelType w:val="hybridMultilevel"/>
    <w:tmpl w:val="E8FEF3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006A6"/>
    <w:multiLevelType w:val="multilevel"/>
    <w:tmpl w:val="7AC41452"/>
    <w:lvl w:ilvl="0">
      <w:start w:val="2"/>
      <w:numFmt w:val="decimal"/>
      <w:lvlText w:val="%1."/>
      <w:lvlJc w:val="left"/>
      <w:pPr>
        <w:ind w:left="360" w:hanging="360"/>
      </w:pPr>
      <w:rPr>
        <w:rFonts w:cstheme="minorHAnsi" w:hint="default"/>
        <w:color w:val="262626" w:themeColor="text1" w:themeTint="D9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theme="minorHAnsi" w:hint="default"/>
        <w:color w:val="262626" w:themeColor="text1" w:themeTint="D9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HAnsi" w:hint="default"/>
        <w:color w:val="262626" w:themeColor="text1" w:themeTint="D9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theme="minorHAnsi" w:hint="default"/>
        <w:color w:val="262626" w:themeColor="text1" w:themeTint="D9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HAnsi" w:hint="default"/>
        <w:color w:val="262626" w:themeColor="text1" w:themeTint="D9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theme="minorHAnsi" w:hint="default"/>
        <w:color w:val="262626" w:themeColor="text1" w:themeTint="D9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theme="minorHAnsi" w:hint="default"/>
        <w:color w:val="262626" w:themeColor="text1" w:themeTint="D9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theme="minorHAnsi" w:hint="default"/>
        <w:color w:val="262626" w:themeColor="text1" w:themeTint="D9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theme="minorHAnsi" w:hint="default"/>
        <w:color w:val="262626" w:themeColor="text1" w:themeTint="D9"/>
      </w:rPr>
    </w:lvl>
  </w:abstractNum>
  <w:abstractNum w:abstractNumId="14" w15:restartNumberingAfterBreak="0">
    <w:nsid w:val="30600939"/>
    <w:multiLevelType w:val="hybridMultilevel"/>
    <w:tmpl w:val="B2A4D1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D3EB7"/>
    <w:multiLevelType w:val="hybridMultilevel"/>
    <w:tmpl w:val="73C84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4602E"/>
    <w:multiLevelType w:val="hybridMultilevel"/>
    <w:tmpl w:val="9940B854"/>
    <w:lvl w:ilvl="0" w:tplc="D584A30C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F6475"/>
    <w:multiLevelType w:val="multilevel"/>
    <w:tmpl w:val="00C28BC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37959E8"/>
    <w:multiLevelType w:val="multilevel"/>
    <w:tmpl w:val="AF22495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/>
        <w:sz w:val="20"/>
        <w:szCs w:val="18"/>
      </w:rPr>
    </w:lvl>
    <w:lvl w:ilvl="1">
      <w:start w:val="1"/>
      <w:numFmt w:val="decimal"/>
      <w:lvlText w:val="%1.%2."/>
      <w:lvlJc w:val="left"/>
      <w:pPr>
        <w:ind w:left="792" w:firstLine="2"/>
      </w:pPr>
      <w:rPr>
        <w:rFonts w:asciiTheme="minorHAnsi" w:hAnsiTheme="minorHAnsi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692341A"/>
    <w:multiLevelType w:val="hybridMultilevel"/>
    <w:tmpl w:val="83D871B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FE5FD8"/>
    <w:multiLevelType w:val="multilevel"/>
    <w:tmpl w:val="00C28B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C4B4AFC"/>
    <w:multiLevelType w:val="hybridMultilevel"/>
    <w:tmpl w:val="C204A1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3060FD"/>
    <w:multiLevelType w:val="multilevel"/>
    <w:tmpl w:val="00C28BC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3B821AD"/>
    <w:multiLevelType w:val="hybridMultilevel"/>
    <w:tmpl w:val="846CC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C18F3"/>
    <w:multiLevelType w:val="hybridMultilevel"/>
    <w:tmpl w:val="C784886E"/>
    <w:lvl w:ilvl="0" w:tplc="698EF18A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50C64"/>
    <w:multiLevelType w:val="multilevel"/>
    <w:tmpl w:val="00C28B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1323BCE"/>
    <w:multiLevelType w:val="multilevel"/>
    <w:tmpl w:val="00C28B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59C51B30"/>
    <w:multiLevelType w:val="hybridMultilevel"/>
    <w:tmpl w:val="E8FEF3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786CE3"/>
    <w:multiLevelType w:val="hybridMultilevel"/>
    <w:tmpl w:val="FC5CF67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EBA54C9"/>
    <w:multiLevelType w:val="multilevel"/>
    <w:tmpl w:val="C00893F4"/>
    <w:lvl w:ilvl="0">
      <w:start w:val="7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F03374C"/>
    <w:multiLevelType w:val="hybridMultilevel"/>
    <w:tmpl w:val="24EA6C5E"/>
    <w:lvl w:ilvl="0" w:tplc="0C090001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31" w15:restartNumberingAfterBreak="0">
    <w:nsid w:val="5F935C3A"/>
    <w:multiLevelType w:val="multilevel"/>
    <w:tmpl w:val="00C28BC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05F6087"/>
    <w:multiLevelType w:val="hybridMultilevel"/>
    <w:tmpl w:val="E8FEF3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1F7901"/>
    <w:multiLevelType w:val="hybridMultilevel"/>
    <w:tmpl w:val="DC94D964"/>
    <w:lvl w:ilvl="0" w:tplc="7DE0762C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34" w:hanging="360"/>
      </w:pPr>
    </w:lvl>
    <w:lvl w:ilvl="2" w:tplc="0C09001B" w:tentative="1">
      <w:start w:val="1"/>
      <w:numFmt w:val="lowerRoman"/>
      <w:lvlText w:val="%3."/>
      <w:lvlJc w:val="right"/>
      <w:pPr>
        <w:ind w:left="1854" w:hanging="180"/>
      </w:pPr>
    </w:lvl>
    <w:lvl w:ilvl="3" w:tplc="0C09000F" w:tentative="1">
      <w:start w:val="1"/>
      <w:numFmt w:val="decimal"/>
      <w:lvlText w:val="%4."/>
      <w:lvlJc w:val="left"/>
      <w:pPr>
        <w:ind w:left="2574" w:hanging="360"/>
      </w:pPr>
    </w:lvl>
    <w:lvl w:ilvl="4" w:tplc="0C090019" w:tentative="1">
      <w:start w:val="1"/>
      <w:numFmt w:val="lowerLetter"/>
      <w:lvlText w:val="%5."/>
      <w:lvlJc w:val="left"/>
      <w:pPr>
        <w:ind w:left="3294" w:hanging="360"/>
      </w:pPr>
    </w:lvl>
    <w:lvl w:ilvl="5" w:tplc="0C09001B" w:tentative="1">
      <w:start w:val="1"/>
      <w:numFmt w:val="lowerRoman"/>
      <w:lvlText w:val="%6."/>
      <w:lvlJc w:val="right"/>
      <w:pPr>
        <w:ind w:left="4014" w:hanging="180"/>
      </w:pPr>
    </w:lvl>
    <w:lvl w:ilvl="6" w:tplc="0C09000F" w:tentative="1">
      <w:start w:val="1"/>
      <w:numFmt w:val="decimal"/>
      <w:lvlText w:val="%7."/>
      <w:lvlJc w:val="left"/>
      <w:pPr>
        <w:ind w:left="4734" w:hanging="360"/>
      </w:pPr>
    </w:lvl>
    <w:lvl w:ilvl="7" w:tplc="0C090019" w:tentative="1">
      <w:start w:val="1"/>
      <w:numFmt w:val="lowerLetter"/>
      <w:lvlText w:val="%8."/>
      <w:lvlJc w:val="left"/>
      <w:pPr>
        <w:ind w:left="5454" w:hanging="360"/>
      </w:pPr>
    </w:lvl>
    <w:lvl w:ilvl="8" w:tplc="0C0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34" w15:restartNumberingAfterBreak="0">
    <w:nsid w:val="667C7B88"/>
    <w:multiLevelType w:val="hybridMultilevel"/>
    <w:tmpl w:val="AC7E1436"/>
    <w:lvl w:ilvl="0" w:tplc="76389C68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4500C5"/>
    <w:multiLevelType w:val="multilevel"/>
    <w:tmpl w:val="3DE4DD1C"/>
    <w:lvl w:ilvl="0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94" w:hanging="1440"/>
      </w:pPr>
      <w:rPr>
        <w:rFonts w:hint="default"/>
      </w:rPr>
    </w:lvl>
  </w:abstractNum>
  <w:abstractNum w:abstractNumId="36" w15:restartNumberingAfterBreak="0">
    <w:nsid w:val="74622E8D"/>
    <w:multiLevelType w:val="hybridMultilevel"/>
    <w:tmpl w:val="3C00269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2D07C2"/>
    <w:multiLevelType w:val="hybridMultilevel"/>
    <w:tmpl w:val="C43CADCE"/>
    <w:lvl w:ilvl="0" w:tplc="76A89530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F67F51"/>
    <w:multiLevelType w:val="hybridMultilevel"/>
    <w:tmpl w:val="6820FA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EA4533"/>
    <w:multiLevelType w:val="hybridMultilevel"/>
    <w:tmpl w:val="B412A7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3E1982"/>
    <w:multiLevelType w:val="multilevel"/>
    <w:tmpl w:val="00C28B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FF53141"/>
    <w:multiLevelType w:val="multilevel"/>
    <w:tmpl w:val="00C28B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2013407647">
    <w:abstractNumId w:val="4"/>
  </w:num>
  <w:num w:numId="2" w16cid:durableId="1828937824">
    <w:abstractNumId w:val="28"/>
  </w:num>
  <w:num w:numId="3" w16cid:durableId="484980313">
    <w:abstractNumId w:val="1"/>
  </w:num>
  <w:num w:numId="4" w16cid:durableId="872687864">
    <w:abstractNumId w:val="18"/>
  </w:num>
  <w:num w:numId="5" w16cid:durableId="1769154486">
    <w:abstractNumId w:val="15"/>
  </w:num>
  <w:num w:numId="6" w16cid:durableId="2051760102">
    <w:abstractNumId w:val="38"/>
  </w:num>
  <w:num w:numId="7" w16cid:durableId="303506968">
    <w:abstractNumId w:val="36"/>
  </w:num>
  <w:num w:numId="8" w16cid:durableId="833953631">
    <w:abstractNumId w:val="34"/>
  </w:num>
  <w:num w:numId="9" w16cid:durableId="1441144350">
    <w:abstractNumId w:val="23"/>
  </w:num>
  <w:num w:numId="10" w16cid:durableId="735321111">
    <w:abstractNumId w:val="29"/>
  </w:num>
  <w:num w:numId="11" w16cid:durableId="1253709974">
    <w:abstractNumId w:val="30"/>
  </w:num>
  <w:num w:numId="12" w16cid:durableId="1849053071">
    <w:abstractNumId w:val="33"/>
  </w:num>
  <w:num w:numId="13" w16cid:durableId="1723671603">
    <w:abstractNumId w:val="35"/>
  </w:num>
  <w:num w:numId="14" w16cid:durableId="11809236">
    <w:abstractNumId w:val="8"/>
  </w:num>
  <w:num w:numId="15" w16cid:durableId="1298416885">
    <w:abstractNumId w:val="11"/>
  </w:num>
  <w:num w:numId="16" w16cid:durableId="494340505">
    <w:abstractNumId w:val="26"/>
  </w:num>
  <w:num w:numId="17" w16cid:durableId="1171874999">
    <w:abstractNumId w:val="41"/>
  </w:num>
  <w:num w:numId="18" w16cid:durableId="1346593456">
    <w:abstractNumId w:val="40"/>
  </w:num>
  <w:num w:numId="19" w16cid:durableId="381712828">
    <w:abstractNumId w:val="10"/>
  </w:num>
  <w:num w:numId="20" w16cid:durableId="241764049">
    <w:abstractNumId w:val="3"/>
  </w:num>
  <w:num w:numId="21" w16cid:durableId="1045178235">
    <w:abstractNumId w:val="20"/>
  </w:num>
  <w:num w:numId="22" w16cid:durableId="133915105">
    <w:abstractNumId w:val="37"/>
  </w:num>
  <w:num w:numId="23" w16cid:durableId="429008649">
    <w:abstractNumId w:val="19"/>
  </w:num>
  <w:num w:numId="24" w16cid:durableId="648481830">
    <w:abstractNumId w:val="7"/>
  </w:num>
  <w:num w:numId="25" w16cid:durableId="1106385596">
    <w:abstractNumId w:val="2"/>
  </w:num>
  <w:num w:numId="26" w16cid:durableId="599458661">
    <w:abstractNumId w:val="16"/>
  </w:num>
  <w:num w:numId="27" w16cid:durableId="320544379">
    <w:abstractNumId w:val="9"/>
  </w:num>
  <w:num w:numId="28" w16cid:durableId="460926085">
    <w:abstractNumId w:val="22"/>
  </w:num>
  <w:num w:numId="29" w16cid:durableId="393700641">
    <w:abstractNumId w:val="17"/>
  </w:num>
  <w:num w:numId="30" w16cid:durableId="1526138152">
    <w:abstractNumId w:val="0"/>
  </w:num>
  <w:num w:numId="31" w16cid:durableId="1791170114">
    <w:abstractNumId w:val="31"/>
  </w:num>
  <w:num w:numId="32" w16cid:durableId="1898122524">
    <w:abstractNumId w:val="6"/>
  </w:num>
  <w:num w:numId="33" w16cid:durableId="2095782907">
    <w:abstractNumId w:val="25"/>
  </w:num>
  <w:num w:numId="34" w16cid:durableId="533202168">
    <w:abstractNumId w:val="21"/>
  </w:num>
  <w:num w:numId="35" w16cid:durableId="1914926735">
    <w:abstractNumId w:val="13"/>
  </w:num>
  <w:num w:numId="36" w16cid:durableId="1883786249">
    <w:abstractNumId w:val="24"/>
  </w:num>
  <w:num w:numId="37" w16cid:durableId="99185633">
    <w:abstractNumId w:val="14"/>
  </w:num>
  <w:num w:numId="38" w16cid:durableId="587278654">
    <w:abstractNumId w:val="39"/>
  </w:num>
  <w:num w:numId="39" w16cid:durableId="98455633">
    <w:abstractNumId w:val="5"/>
  </w:num>
  <w:num w:numId="40" w16cid:durableId="851728074">
    <w:abstractNumId w:val="27"/>
  </w:num>
  <w:num w:numId="41" w16cid:durableId="1968313238">
    <w:abstractNumId w:val="32"/>
  </w:num>
  <w:num w:numId="42" w16cid:durableId="12227191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3AC"/>
    <w:rsid w:val="00000F0A"/>
    <w:rsid w:val="0000242D"/>
    <w:rsid w:val="00010EE4"/>
    <w:rsid w:val="00011F8C"/>
    <w:rsid w:val="000173AC"/>
    <w:rsid w:val="0002095F"/>
    <w:rsid w:val="00033EF5"/>
    <w:rsid w:val="00037A48"/>
    <w:rsid w:val="00040EF7"/>
    <w:rsid w:val="00042471"/>
    <w:rsid w:val="00054C01"/>
    <w:rsid w:val="000619D9"/>
    <w:rsid w:val="000627B2"/>
    <w:rsid w:val="00064943"/>
    <w:rsid w:val="00065D60"/>
    <w:rsid w:val="00071C26"/>
    <w:rsid w:val="00073051"/>
    <w:rsid w:val="00073F36"/>
    <w:rsid w:val="0007470C"/>
    <w:rsid w:val="000828E3"/>
    <w:rsid w:val="00084891"/>
    <w:rsid w:val="000873C9"/>
    <w:rsid w:val="00087677"/>
    <w:rsid w:val="000A66DB"/>
    <w:rsid w:val="000A68C0"/>
    <w:rsid w:val="000A6BC4"/>
    <w:rsid w:val="000B2F6A"/>
    <w:rsid w:val="000B3317"/>
    <w:rsid w:val="000B3741"/>
    <w:rsid w:val="000C3C1F"/>
    <w:rsid w:val="000C6F68"/>
    <w:rsid w:val="000C7DE7"/>
    <w:rsid w:val="000D5D36"/>
    <w:rsid w:val="000D730B"/>
    <w:rsid w:val="000F1EF5"/>
    <w:rsid w:val="00101912"/>
    <w:rsid w:val="001061EC"/>
    <w:rsid w:val="001065A5"/>
    <w:rsid w:val="001136B8"/>
    <w:rsid w:val="00114456"/>
    <w:rsid w:val="00114CD7"/>
    <w:rsid w:val="001166EB"/>
    <w:rsid w:val="00117A56"/>
    <w:rsid w:val="00123E47"/>
    <w:rsid w:val="001253A5"/>
    <w:rsid w:val="00126C9E"/>
    <w:rsid w:val="0012791C"/>
    <w:rsid w:val="00130D10"/>
    <w:rsid w:val="00131918"/>
    <w:rsid w:val="0014027E"/>
    <w:rsid w:val="00145405"/>
    <w:rsid w:val="001473FF"/>
    <w:rsid w:val="00152111"/>
    <w:rsid w:val="001532B3"/>
    <w:rsid w:val="00171D35"/>
    <w:rsid w:val="00176CBB"/>
    <w:rsid w:val="001813B7"/>
    <w:rsid w:val="00184117"/>
    <w:rsid w:val="001957B7"/>
    <w:rsid w:val="001A063C"/>
    <w:rsid w:val="001A1741"/>
    <w:rsid w:val="001A451A"/>
    <w:rsid w:val="001A7520"/>
    <w:rsid w:val="001B0639"/>
    <w:rsid w:val="001B17E2"/>
    <w:rsid w:val="001B65B7"/>
    <w:rsid w:val="001C50C8"/>
    <w:rsid w:val="001C7E00"/>
    <w:rsid w:val="001D4BC6"/>
    <w:rsid w:val="001D5892"/>
    <w:rsid w:val="001D67B1"/>
    <w:rsid w:val="001E20DE"/>
    <w:rsid w:val="001E6EC8"/>
    <w:rsid w:val="002060F3"/>
    <w:rsid w:val="00206926"/>
    <w:rsid w:val="00210853"/>
    <w:rsid w:val="002171AB"/>
    <w:rsid w:val="002207FD"/>
    <w:rsid w:val="00222F85"/>
    <w:rsid w:val="002246ED"/>
    <w:rsid w:val="00230896"/>
    <w:rsid w:val="00236CDE"/>
    <w:rsid w:val="00236FBE"/>
    <w:rsid w:val="002562FE"/>
    <w:rsid w:val="00271909"/>
    <w:rsid w:val="0027231C"/>
    <w:rsid w:val="00274CC9"/>
    <w:rsid w:val="00281D18"/>
    <w:rsid w:val="0028561A"/>
    <w:rsid w:val="00296CE9"/>
    <w:rsid w:val="002A1859"/>
    <w:rsid w:val="002A2644"/>
    <w:rsid w:val="002B1038"/>
    <w:rsid w:val="002B3698"/>
    <w:rsid w:val="002D58EE"/>
    <w:rsid w:val="002E070C"/>
    <w:rsid w:val="002E29A7"/>
    <w:rsid w:val="002E3C2C"/>
    <w:rsid w:val="002E4615"/>
    <w:rsid w:val="002F2E6F"/>
    <w:rsid w:val="002F4936"/>
    <w:rsid w:val="002F7E32"/>
    <w:rsid w:val="00302C77"/>
    <w:rsid w:val="00310C93"/>
    <w:rsid w:val="00310EDC"/>
    <w:rsid w:val="003116A9"/>
    <w:rsid w:val="00313AA4"/>
    <w:rsid w:val="00325C5F"/>
    <w:rsid w:val="00325D21"/>
    <w:rsid w:val="00326A3A"/>
    <w:rsid w:val="0033351D"/>
    <w:rsid w:val="003368B6"/>
    <w:rsid w:val="00336BC0"/>
    <w:rsid w:val="00337815"/>
    <w:rsid w:val="0034375C"/>
    <w:rsid w:val="00345521"/>
    <w:rsid w:val="0035059C"/>
    <w:rsid w:val="003505C0"/>
    <w:rsid w:val="003510D3"/>
    <w:rsid w:val="00360383"/>
    <w:rsid w:val="00367A90"/>
    <w:rsid w:val="00373350"/>
    <w:rsid w:val="00380C02"/>
    <w:rsid w:val="00385FD7"/>
    <w:rsid w:val="00390BFC"/>
    <w:rsid w:val="003948DE"/>
    <w:rsid w:val="003B067A"/>
    <w:rsid w:val="003B0755"/>
    <w:rsid w:val="003B0CF3"/>
    <w:rsid w:val="003B6566"/>
    <w:rsid w:val="003C5C42"/>
    <w:rsid w:val="003D2FF7"/>
    <w:rsid w:val="003D4221"/>
    <w:rsid w:val="003D4AD6"/>
    <w:rsid w:val="003E65ED"/>
    <w:rsid w:val="003F04A2"/>
    <w:rsid w:val="003F4A71"/>
    <w:rsid w:val="00401866"/>
    <w:rsid w:val="004156DC"/>
    <w:rsid w:val="00415BF9"/>
    <w:rsid w:val="00430E9E"/>
    <w:rsid w:val="004360F3"/>
    <w:rsid w:val="00450599"/>
    <w:rsid w:val="004570CC"/>
    <w:rsid w:val="0045739F"/>
    <w:rsid w:val="00467A50"/>
    <w:rsid w:val="00467B32"/>
    <w:rsid w:val="0047662B"/>
    <w:rsid w:val="00476B61"/>
    <w:rsid w:val="004861FB"/>
    <w:rsid w:val="00490C67"/>
    <w:rsid w:val="004927B5"/>
    <w:rsid w:val="004930C8"/>
    <w:rsid w:val="00494053"/>
    <w:rsid w:val="0049677F"/>
    <w:rsid w:val="004C2ACD"/>
    <w:rsid w:val="004D0B7E"/>
    <w:rsid w:val="004D2061"/>
    <w:rsid w:val="004D213B"/>
    <w:rsid w:val="004D2BCD"/>
    <w:rsid w:val="004D4DE1"/>
    <w:rsid w:val="004D5CBB"/>
    <w:rsid w:val="004E61FA"/>
    <w:rsid w:val="004F27CA"/>
    <w:rsid w:val="005030B2"/>
    <w:rsid w:val="00503204"/>
    <w:rsid w:val="00512467"/>
    <w:rsid w:val="005228CB"/>
    <w:rsid w:val="0052427B"/>
    <w:rsid w:val="00525AE9"/>
    <w:rsid w:val="00527F19"/>
    <w:rsid w:val="0053021A"/>
    <w:rsid w:val="00542878"/>
    <w:rsid w:val="005442C9"/>
    <w:rsid w:val="00546BC5"/>
    <w:rsid w:val="00547675"/>
    <w:rsid w:val="005545CE"/>
    <w:rsid w:val="0055551C"/>
    <w:rsid w:val="00565B8E"/>
    <w:rsid w:val="0056666C"/>
    <w:rsid w:val="00571C33"/>
    <w:rsid w:val="00572AE4"/>
    <w:rsid w:val="00576678"/>
    <w:rsid w:val="00576EB2"/>
    <w:rsid w:val="00576F47"/>
    <w:rsid w:val="00577347"/>
    <w:rsid w:val="00587126"/>
    <w:rsid w:val="005906D1"/>
    <w:rsid w:val="00591816"/>
    <w:rsid w:val="005960DA"/>
    <w:rsid w:val="005962EE"/>
    <w:rsid w:val="00597BB6"/>
    <w:rsid w:val="005A417A"/>
    <w:rsid w:val="005B2173"/>
    <w:rsid w:val="005B347D"/>
    <w:rsid w:val="005B34E5"/>
    <w:rsid w:val="005B6CB1"/>
    <w:rsid w:val="005B7EBF"/>
    <w:rsid w:val="005C29DC"/>
    <w:rsid w:val="005C3040"/>
    <w:rsid w:val="005D2462"/>
    <w:rsid w:val="005E0789"/>
    <w:rsid w:val="005E10CC"/>
    <w:rsid w:val="005E7E61"/>
    <w:rsid w:val="005F2C23"/>
    <w:rsid w:val="006001D7"/>
    <w:rsid w:val="00606B29"/>
    <w:rsid w:val="00610013"/>
    <w:rsid w:val="00634954"/>
    <w:rsid w:val="00640748"/>
    <w:rsid w:val="00642595"/>
    <w:rsid w:val="00642716"/>
    <w:rsid w:val="00656428"/>
    <w:rsid w:val="0065786E"/>
    <w:rsid w:val="00660F0D"/>
    <w:rsid w:val="00661BEF"/>
    <w:rsid w:val="0066233A"/>
    <w:rsid w:val="00671515"/>
    <w:rsid w:val="00677209"/>
    <w:rsid w:val="0068331B"/>
    <w:rsid w:val="00687F07"/>
    <w:rsid w:val="00690C37"/>
    <w:rsid w:val="00694E0D"/>
    <w:rsid w:val="0069614F"/>
    <w:rsid w:val="00697099"/>
    <w:rsid w:val="00697283"/>
    <w:rsid w:val="006A5467"/>
    <w:rsid w:val="006B0A53"/>
    <w:rsid w:val="006B20AB"/>
    <w:rsid w:val="006C1ECD"/>
    <w:rsid w:val="006D2A34"/>
    <w:rsid w:val="006D34A6"/>
    <w:rsid w:val="006D59DA"/>
    <w:rsid w:val="006D7D85"/>
    <w:rsid w:val="006E076A"/>
    <w:rsid w:val="006E1587"/>
    <w:rsid w:val="006E3A03"/>
    <w:rsid w:val="006E7F43"/>
    <w:rsid w:val="006F0E7E"/>
    <w:rsid w:val="006F1641"/>
    <w:rsid w:val="00700582"/>
    <w:rsid w:val="00702F46"/>
    <w:rsid w:val="00703780"/>
    <w:rsid w:val="00714851"/>
    <w:rsid w:val="007167E0"/>
    <w:rsid w:val="00722DCB"/>
    <w:rsid w:val="00723344"/>
    <w:rsid w:val="00726863"/>
    <w:rsid w:val="00731940"/>
    <w:rsid w:val="007324F1"/>
    <w:rsid w:val="00734E79"/>
    <w:rsid w:val="00735C57"/>
    <w:rsid w:val="0073782A"/>
    <w:rsid w:val="00737F25"/>
    <w:rsid w:val="00743235"/>
    <w:rsid w:val="00745300"/>
    <w:rsid w:val="00745893"/>
    <w:rsid w:val="007528A9"/>
    <w:rsid w:val="00752FBB"/>
    <w:rsid w:val="0075560C"/>
    <w:rsid w:val="007572DE"/>
    <w:rsid w:val="007828E6"/>
    <w:rsid w:val="007B440E"/>
    <w:rsid w:val="007B4E7C"/>
    <w:rsid w:val="007B5C0E"/>
    <w:rsid w:val="007E1483"/>
    <w:rsid w:val="007F2229"/>
    <w:rsid w:val="007F6241"/>
    <w:rsid w:val="0080143F"/>
    <w:rsid w:val="00805837"/>
    <w:rsid w:val="0081236E"/>
    <w:rsid w:val="00813DC0"/>
    <w:rsid w:val="0081743F"/>
    <w:rsid w:val="0082309A"/>
    <w:rsid w:val="008267E6"/>
    <w:rsid w:val="0083191B"/>
    <w:rsid w:val="0084055E"/>
    <w:rsid w:val="00843E66"/>
    <w:rsid w:val="0084654E"/>
    <w:rsid w:val="00860FDB"/>
    <w:rsid w:val="00861C99"/>
    <w:rsid w:val="00862F52"/>
    <w:rsid w:val="00864BC0"/>
    <w:rsid w:val="008664BC"/>
    <w:rsid w:val="0086653A"/>
    <w:rsid w:val="00872B0E"/>
    <w:rsid w:val="00875A47"/>
    <w:rsid w:val="00880702"/>
    <w:rsid w:val="00887482"/>
    <w:rsid w:val="00893D62"/>
    <w:rsid w:val="008A6B6B"/>
    <w:rsid w:val="008B09CF"/>
    <w:rsid w:val="008B4486"/>
    <w:rsid w:val="008B4F29"/>
    <w:rsid w:val="008C5371"/>
    <w:rsid w:val="008C557E"/>
    <w:rsid w:val="008C7BA0"/>
    <w:rsid w:val="008D4089"/>
    <w:rsid w:val="008D7C76"/>
    <w:rsid w:val="008E374F"/>
    <w:rsid w:val="008E6D9F"/>
    <w:rsid w:val="008F2BDF"/>
    <w:rsid w:val="00906FC7"/>
    <w:rsid w:val="00916660"/>
    <w:rsid w:val="00927D11"/>
    <w:rsid w:val="00933FAE"/>
    <w:rsid w:val="00940D25"/>
    <w:rsid w:val="00940D52"/>
    <w:rsid w:val="00947D32"/>
    <w:rsid w:val="009573BB"/>
    <w:rsid w:val="00964A73"/>
    <w:rsid w:val="0096663D"/>
    <w:rsid w:val="00987260"/>
    <w:rsid w:val="0099319B"/>
    <w:rsid w:val="0099348F"/>
    <w:rsid w:val="00994F93"/>
    <w:rsid w:val="00996719"/>
    <w:rsid w:val="00996BC9"/>
    <w:rsid w:val="009A0B90"/>
    <w:rsid w:val="009A1EF9"/>
    <w:rsid w:val="009A49B7"/>
    <w:rsid w:val="009A6953"/>
    <w:rsid w:val="009B3CB3"/>
    <w:rsid w:val="009C3D3A"/>
    <w:rsid w:val="009C44CC"/>
    <w:rsid w:val="009C5B50"/>
    <w:rsid w:val="009D1F06"/>
    <w:rsid w:val="009D2699"/>
    <w:rsid w:val="009D6059"/>
    <w:rsid w:val="009E4516"/>
    <w:rsid w:val="009F0BBD"/>
    <w:rsid w:val="00A023B3"/>
    <w:rsid w:val="00A02CE9"/>
    <w:rsid w:val="00A034A3"/>
    <w:rsid w:val="00A045B6"/>
    <w:rsid w:val="00A04F3D"/>
    <w:rsid w:val="00A06967"/>
    <w:rsid w:val="00A078B9"/>
    <w:rsid w:val="00A104F5"/>
    <w:rsid w:val="00A123B4"/>
    <w:rsid w:val="00A14649"/>
    <w:rsid w:val="00A165D9"/>
    <w:rsid w:val="00A1691E"/>
    <w:rsid w:val="00A267BA"/>
    <w:rsid w:val="00A30366"/>
    <w:rsid w:val="00A3563F"/>
    <w:rsid w:val="00A376B0"/>
    <w:rsid w:val="00A4068F"/>
    <w:rsid w:val="00A44E9B"/>
    <w:rsid w:val="00A45901"/>
    <w:rsid w:val="00A553F0"/>
    <w:rsid w:val="00A55A70"/>
    <w:rsid w:val="00A55D1A"/>
    <w:rsid w:val="00A55E84"/>
    <w:rsid w:val="00A62EDE"/>
    <w:rsid w:val="00A64537"/>
    <w:rsid w:val="00A64A93"/>
    <w:rsid w:val="00A65B17"/>
    <w:rsid w:val="00A66895"/>
    <w:rsid w:val="00A7179F"/>
    <w:rsid w:val="00A723C1"/>
    <w:rsid w:val="00A7305D"/>
    <w:rsid w:val="00A77FBB"/>
    <w:rsid w:val="00A847D3"/>
    <w:rsid w:val="00A87796"/>
    <w:rsid w:val="00A90598"/>
    <w:rsid w:val="00A92067"/>
    <w:rsid w:val="00A92562"/>
    <w:rsid w:val="00A9496A"/>
    <w:rsid w:val="00AB2E21"/>
    <w:rsid w:val="00AC5A6B"/>
    <w:rsid w:val="00AC7AA8"/>
    <w:rsid w:val="00AD4314"/>
    <w:rsid w:val="00AD49A0"/>
    <w:rsid w:val="00AD49D6"/>
    <w:rsid w:val="00AE4A1C"/>
    <w:rsid w:val="00AF0430"/>
    <w:rsid w:val="00AF2B96"/>
    <w:rsid w:val="00AF72BD"/>
    <w:rsid w:val="00AF7CF1"/>
    <w:rsid w:val="00B0462A"/>
    <w:rsid w:val="00B152B7"/>
    <w:rsid w:val="00B154C6"/>
    <w:rsid w:val="00B16703"/>
    <w:rsid w:val="00B23DF4"/>
    <w:rsid w:val="00B33A2D"/>
    <w:rsid w:val="00B35A1A"/>
    <w:rsid w:val="00B368A6"/>
    <w:rsid w:val="00B40985"/>
    <w:rsid w:val="00B46D85"/>
    <w:rsid w:val="00B52F09"/>
    <w:rsid w:val="00B5377C"/>
    <w:rsid w:val="00B54265"/>
    <w:rsid w:val="00B62613"/>
    <w:rsid w:val="00B6514F"/>
    <w:rsid w:val="00B651E1"/>
    <w:rsid w:val="00B65A97"/>
    <w:rsid w:val="00B703C9"/>
    <w:rsid w:val="00B724B3"/>
    <w:rsid w:val="00B7728B"/>
    <w:rsid w:val="00B83FE5"/>
    <w:rsid w:val="00B87E37"/>
    <w:rsid w:val="00B9024F"/>
    <w:rsid w:val="00B90B03"/>
    <w:rsid w:val="00B92369"/>
    <w:rsid w:val="00B94282"/>
    <w:rsid w:val="00BA2562"/>
    <w:rsid w:val="00BA534D"/>
    <w:rsid w:val="00BA543F"/>
    <w:rsid w:val="00BB34A2"/>
    <w:rsid w:val="00BB572B"/>
    <w:rsid w:val="00BC0D3C"/>
    <w:rsid w:val="00BC3B5E"/>
    <w:rsid w:val="00BC4AEE"/>
    <w:rsid w:val="00BC75FE"/>
    <w:rsid w:val="00BD6614"/>
    <w:rsid w:val="00BF0617"/>
    <w:rsid w:val="00BF2AB1"/>
    <w:rsid w:val="00BF33AE"/>
    <w:rsid w:val="00BF4AAD"/>
    <w:rsid w:val="00BF5979"/>
    <w:rsid w:val="00BF5BF8"/>
    <w:rsid w:val="00BF6228"/>
    <w:rsid w:val="00C00837"/>
    <w:rsid w:val="00C067A6"/>
    <w:rsid w:val="00C06F0D"/>
    <w:rsid w:val="00C12630"/>
    <w:rsid w:val="00C15264"/>
    <w:rsid w:val="00C204C0"/>
    <w:rsid w:val="00C2303D"/>
    <w:rsid w:val="00C23354"/>
    <w:rsid w:val="00C30E5C"/>
    <w:rsid w:val="00C34F5A"/>
    <w:rsid w:val="00C35BA1"/>
    <w:rsid w:val="00C37560"/>
    <w:rsid w:val="00C4208D"/>
    <w:rsid w:val="00C44A60"/>
    <w:rsid w:val="00C47430"/>
    <w:rsid w:val="00C56FDA"/>
    <w:rsid w:val="00C60231"/>
    <w:rsid w:val="00C66E56"/>
    <w:rsid w:val="00C670A9"/>
    <w:rsid w:val="00C76AB6"/>
    <w:rsid w:val="00C80618"/>
    <w:rsid w:val="00C84230"/>
    <w:rsid w:val="00C85EDB"/>
    <w:rsid w:val="00C85EFA"/>
    <w:rsid w:val="00C91D85"/>
    <w:rsid w:val="00CA6D81"/>
    <w:rsid w:val="00CA77B5"/>
    <w:rsid w:val="00CB7B7B"/>
    <w:rsid w:val="00CE1C74"/>
    <w:rsid w:val="00CE424E"/>
    <w:rsid w:val="00CF725F"/>
    <w:rsid w:val="00D0428B"/>
    <w:rsid w:val="00D05808"/>
    <w:rsid w:val="00D14CBA"/>
    <w:rsid w:val="00D20230"/>
    <w:rsid w:val="00D235E8"/>
    <w:rsid w:val="00D25DC0"/>
    <w:rsid w:val="00D27C09"/>
    <w:rsid w:val="00D40952"/>
    <w:rsid w:val="00D4252B"/>
    <w:rsid w:val="00D45280"/>
    <w:rsid w:val="00D45CC0"/>
    <w:rsid w:val="00D5244B"/>
    <w:rsid w:val="00D54EF8"/>
    <w:rsid w:val="00D662B4"/>
    <w:rsid w:val="00D67AEC"/>
    <w:rsid w:val="00D72CFB"/>
    <w:rsid w:val="00D85084"/>
    <w:rsid w:val="00D876F7"/>
    <w:rsid w:val="00D9328D"/>
    <w:rsid w:val="00DA0968"/>
    <w:rsid w:val="00DA50EE"/>
    <w:rsid w:val="00DA63FB"/>
    <w:rsid w:val="00DB2213"/>
    <w:rsid w:val="00DC2ACA"/>
    <w:rsid w:val="00DC4D08"/>
    <w:rsid w:val="00DC5B13"/>
    <w:rsid w:val="00DC6FD0"/>
    <w:rsid w:val="00DD0CD0"/>
    <w:rsid w:val="00DD3709"/>
    <w:rsid w:val="00DE1DEF"/>
    <w:rsid w:val="00DE3573"/>
    <w:rsid w:val="00DE4753"/>
    <w:rsid w:val="00DF0209"/>
    <w:rsid w:val="00DF1FC3"/>
    <w:rsid w:val="00DF47F6"/>
    <w:rsid w:val="00DF5CD2"/>
    <w:rsid w:val="00DF711C"/>
    <w:rsid w:val="00E02BD9"/>
    <w:rsid w:val="00E12CF1"/>
    <w:rsid w:val="00E142F5"/>
    <w:rsid w:val="00E16A71"/>
    <w:rsid w:val="00E1736D"/>
    <w:rsid w:val="00E26780"/>
    <w:rsid w:val="00E26C10"/>
    <w:rsid w:val="00E31F25"/>
    <w:rsid w:val="00E42D31"/>
    <w:rsid w:val="00E45FD6"/>
    <w:rsid w:val="00E50FD0"/>
    <w:rsid w:val="00E53A31"/>
    <w:rsid w:val="00E56CEE"/>
    <w:rsid w:val="00E67F08"/>
    <w:rsid w:val="00E7557D"/>
    <w:rsid w:val="00E77B4A"/>
    <w:rsid w:val="00E8051D"/>
    <w:rsid w:val="00E915F6"/>
    <w:rsid w:val="00E93E90"/>
    <w:rsid w:val="00E93EAF"/>
    <w:rsid w:val="00EA0190"/>
    <w:rsid w:val="00EB5C52"/>
    <w:rsid w:val="00EC0634"/>
    <w:rsid w:val="00EC6CAF"/>
    <w:rsid w:val="00EC7578"/>
    <w:rsid w:val="00EC7C28"/>
    <w:rsid w:val="00ED4982"/>
    <w:rsid w:val="00EE416B"/>
    <w:rsid w:val="00EF663A"/>
    <w:rsid w:val="00F068B2"/>
    <w:rsid w:val="00F10DE3"/>
    <w:rsid w:val="00F13077"/>
    <w:rsid w:val="00F1583F"/>
    <w:rsid w:val="00F16AF6"/>
    <w:rsid w:val="00F207B4"/>
    <w:rsid w:val="00F20E65"/>
    <w:rsid w:val="00F3325D"/>
    <w:rsid w:val="00F33536"/>
    <w:rsid w:val="00F338C5"/>
    <w:rsid w:val="00F60B43"/>
    <w:rsid w:val="00F60BB6"/>
    <w:rsid w:val="00F64380"/>
    <w:rsid w:val="00F64CB6"/>
    <w:rsid w:val="00F65399"/>
    <w:rsid w:val="00F67A5A"/>
    <w:rsid w:val="00F73B90"/>
    <w:rsid w:val="00F76560"/>
    <w:rsid w:val="00F82247"/>
    <w:rsid w:val="00F90851"/>
    <w:rsid w:val="00F94F15"/>
    <w:rsid w:val="00FA6D63"/>
    <w:rsid w:val="00FB11E7"/>
    <w:rsid w:val="00FB1A00"/>
    <w:rsid w:val="00FB2F81"/>
    <w:rsid w:val="00FB4DFE"/>
    <w:rsid w:val="00FB53E0"/>
    <w:rsid w:val="00FC102B"/>
    <w:rsid w:val="00FC7E94"/>
    <w:rsid w:val="00FD2530"/>
    <w:rsid w:val="00FE0584"/>
    <w:rsid w:val="00FE143E"/>
    <w:rsid w:val="00FE1FAE"/>
    <w:rsid w:val="00FE3464"/>
    <w:rsid w:val="00FE38A9"/>
    <w:rsid w:val="00FE5D82"/>
    <w:rsid w:val="00FF2008"/>
    <w:rsid w:val="00FF5353"/>
    <w:rsid w:val="101D4061"/>
    <w:rsid w:val="1954B50A"/>
    <w:rsid w:val="1CF75B39"/>
    <w:rsid w:val="28C2CB66"/>
    <w:rsid w:val="4A5C8513"/>
    <w:rsid w:val="5C3038CC"/>
    <w:rsid w:val="6C7D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017FB"/>
  <w15:chartTrackingRefBased/>
  <w15:docId w15:val="{B2AA2BB2-ED1C-4C2B-BCE4-2470064A3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andRecipient">
    <w:name w:val="Date and Recipient"/>
    <w:basedOn w:val="Normal"/>
    <w:rsid w:val="000173AC"/>
    <w:pPr>
      <w:spacing w:before="600" w:after="0" w:line="240" w:lineRule="auto"/>
    </w:pPr>
    <w:rPr>
      <w:rFonts w:eastAsiaTheme="minorEastAsia"/>
      <w:color w:val="404040" w:themeColor="text1" w:themeTint="BF"/>
      <w:kern w:val="0"/>
      <w:sz w:val="19"/>
      <w:lang w:val="en-US"/>
      <w14:ligatures w14:val="none"/>
    </w:rPr>
  </w:style>
  <w:style w:type="paragraph" w:styleId="ListParagraph">
    <w:name w:val="List Paragraph"/>
    <w:aliases w:val="Table"/>
    <w:basedOn w:val="Normal"/>
    <w:link w:val="ListParagraphChar"/>
    <w:uiPriority w:val="34"/>
    <w:qFormat/>
    <w:rsid w:val="000173AC"/>
    <w:pPr>
      <w:spacing w:after="0" w:line="240" w:lineRule="auto"/>
      <w:ind w:left="720"/>
      <w:contextualSpacing/>
    </w:pPr>
    <w:rPr>
      <w:rFonts w:eastAsiaTheme="minorEastAsia"/>
      <w:color w:val="404040" w:themeColor="text1" w:themeTint="BF"/>
      <w:kern w:val="0"/>
      <w:sz w:val="19"/>
      <w:lang w:val="en-US"/>
      <w14:ligatures w14:val="none"/>
    </w:rPr>
  </w:style>
  <w:style w:type="table" w:styleId="TableGrid">
    <w:name w:val="Table Grid"/>
    <w:basedOn w:val="TableNormal"/>
    <w:uiPriority w:val="59"/>
    <w:rsid w:val="000173AC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able Char"/>
    <w:link w:val="ListParagraph"/>
    <w:uiPriority w:val="34"/>
    <w:locked/>
    <w:rsid w:val="000173AC"/>
    <w:rPr>
      <w:rFonts w:eastAsiaTheme="minorEastAsia"/>
      <w:color w:val="404040" w:themeColor="text1" w:themeTint="BF"/>
      <w:kern w:val="0"/>
      <w:sz w:val="19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90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24F"/>
  </w:style>
  <w:style w:type="paragraph" w:styleId="Footer">
    <w:name w:val="footer"/>
    <w:basedOn w:val="Normal"/>
    <w:link w:val="FooterChar"/>
    <w:uiPriority w:val="99"/>
    <w:unhideWhenUsed/>
    <w:rsid w:val="00B90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24F"/>
  </w:style>
  <w:style w:type="paragraph" w:customStyle="1" w:styleId="Default">
    <w:name w:val="Default"/>
    <w:rsid w:val="00171D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b0bef2-7b1c-4603-9f9c-25919b9047a0">
      <Terms xmlns="http://schemas.microsoft.com/office/infopath/2007/PartnerControls"/>
    </lcf76f155ced4ddcb4097134ff3c332f>
    <TaxCatchAll xmlns="50297d73-e495-4726-b546-b8991d7c12d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1FF5E1971EC4AA3F24E4DA92DD605" ma:contentTypeVersion="18" ma:contentTypeDescription="Create a new document." ma:contentTypeScope="" ma:versionID="b082b740486319f6cf0f616295459979">
  <xsd:schema xmlns:xsd="http://www.w3.org/2001/XMLSchema" xmlns:xs="http://www.w3.org/2001/XMLSchema" xmlns:p="http://schemas.microsoft.com/office/2006/metadata/properties" xmlns:ns2="70b0bef2-7b1c-4603-9f9c-25919b9047a0" xmlns:ns3="50297d73-e495-4726-b546-b8991d7c12df" targetNamespace="http://schemas.microsoft.com/office/2006/metadata/properties" ma:root="true" ma:fieldsID="20ebdbbdc31dfda66ceb7adf4d533cdc" ns2:_="" ns3:_="">
    <xsd:import namespace="70b0bef2-7b1c-4603-9f9c-25919b9047a0"/>
    <xsd:import namespace="50297d73-e495-4726-b546-b8991d7c12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0bef2-7b1c-4603-9f9c-25919b9047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a044927-a4fd-4dae-9c57-b4ce89b166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297d73-e495-4726-b546-b8991d7c12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7b2786-cb55-43ff-8f1d-844846d00c83}" ma:internalName="TaxCatchAll" ma:showField="CatchAllData" ma:web="50297d73-e495-4726-b546-b8991d7c12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D425E3-B1E6-4D10-9100-DD66452B72ED}">
  <ds:schemaRefs>
    <ds:schemaRef ds:uri="http://schemas.microsoft.com/office/2006/metadata/properties"/>
    <ds:schemaRef ds:uri="http://schemas.microsoft.com/office/infopath/2007/PartnerControls"/>
    <ds:schemaRef ds:uri="70b0bef2-7b1c-4603-9f9c-25919b9047a0"/>
    <ds:schemaRef ds:uri="50297d73-e495-4726-b546-b8991d7c12df"/>
  </ds:schemaRefs>
</ds:datastoreItem>
</file>

<file path=customXml/itemProps2.xml><?xml version="1.0" encoding="utf-8"?>
<ds:datastoreItem xmlns:ds="http://schemas.openxmlformats.org/officeDocument/2006/customXml" ds:itemID="{BEC89989-5ED5-43FB-AEE2-A5CFA17B69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69CB17-5D57-470E-A43E-0136F3B626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3096</Words>
  <Characters>17648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Seears</dc:creator>
  <cp:keywords/>
  <dc:description/>
  <cp:lastModifiedBy>Hayley Seears</cp:lastModifiedBy>
  <cp:revision>22</cp:revision>
  <dcterms:created xsi:type="dcterms:W3CDTF">2023-08-30T04:52:00Z</dcterms:created>
  <dcterms:modified xsi:type="dcterms:W3CDTF">2023-09-06T04:05:00Z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0x010100AF01FF5E1971EC4AA3F24E4DA92DD605</vt:lpwstr>
  </property>
  <property fmtid="{D5CDD505-2E9C-101B-9397-08002B2CF9AE}" pid="3" name="MediaServiceImageTags">
    <vt:lpwstr/>
  </property>
</Properties>
</file>